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F9" w:rsidRPr="00F250F9" w:rsidRDefault="00F250F9" w:rsidP="00F250F9">
      <w:pPr>
        <w:jc w:val="center"/>
        <w:rPr>
          <w:b/>
          <w:sz w:val="26"/>
          <w:szCs w:val="26"/>
        </w:rPr>
      </w:pPr>
      <w:r w:rsidRPr="00F250F9">
        <w:rPr>
          <w:b/>
          <w:sz w:val="26"/>
          <w:szCs w:val="26"/>
        </w:rPr>
        <w:t>АДМИНИСТРАЦИЯ ВОЗДВИЖЕНСКОГО СЕЛЬСКОГО ПОСЕЛЕНИЯ</w:t>
      </w:r>
    </w:p>
    <w:p w:rsidR="00F250F9" w:rsidRPr="00F250F9" w:rsidRDefault="00F250F9" w:rsidP="00F250F9">
      <w:pPr>
        <w:jc w:val="center"/>
        <w:rPr>
          <w:b/>
          <w:sz w:val="26"/>
          <w:szCs w:val="26"/>
        </w:rPr>
      </w:pPr>
      <w:r w:rsidRPr="00F250F9">
        <w:rPr>
          <w:b/>
          <w:sz w:val="26"/>
          <w:szCs w:val="26"/>
        </w:rPr>
        <w:t>КУРГАНИНСКОГО РАЙОНА</w:t>
      </w:r>
    </w:p>
    <w:p w:rsidR="00F250F9" w:rsidRPr="00F250F9" w:rsidRDefault="00F250F9" w:rsidP="00F250F9">
      <w:pPr>
        <w:jc w:val="center"/>
        <w:rPr>
          <w:sz w:val="20"/>
          <w:szCs w:val="20"/>
        </w:rPr>
      </w:pPr>
    </w:p>
    <w:p w:rsidR="00F250F9" w:rsidRPr="00F250F9" w:rsidRDefault="00F250F9" w:rsidP="00F250F9">
      <w:pPr>
        <w:spacing w:line="360" w:lineRule="auto"/>
        <w:jc w:val="center"/>
        <w:rPr>
          <w:b/>
          <w:sz w:val="35"/>
          <w:szCs w:val="35"/>
        </w:rPr>
      </w:pPr>
      <w:r w:rsidRPr="00F250F9">
        <w:rPr>
          <w:b/>
          <w:sz w:val="35"/>
          <w:szCs w:val="35"/>
        </w:rPr>
        <w:t>ПОСТАНОВЛЕНИЕ</w:t>
      </w:r>
    </w:p>
    <w:p w:rsidR="00F250F9" w:rsidRPr="00F250F9" w:rsidRDefault="00F250F9" w:rsidP="00F250F9">
      <w:pPr>
        <w:spacing w:line="360" w:lineRule="auto"/>
        <w:rPr>
          <w:b/>
          <w:sz w:val="35"/>
          <w:szCs w:val="35"/>
        </w:rPr>
      </w:pPr>
      <w:r w:rsidRPr="00F250F9">
        <w:rPr>
          <w:sz w:val="25"/>
          <w:szCs w:val="25"/>
        </w:rPr>
        <w:t xml:space="preserve"> от    </w:t>
      </w:r>
      <w:r>
        <w:rPr>
          <w:sz w:val="25"/>
          <w:szCs w:val="25"/>
        </w:rPr>
        <w:t>1</w:t>
      </w:r>
      <w:r w:rsidRPr="00F250F9">
        <w:rPr>
          <w:sz w:val="25"/>
          <w:szCs w:val="25"/>
        </w:rPr>
        <w:t>5.0</w:t>
      </w:r>
      <w:r>
        <w:rPr>
          <w:sz w:val="25"/>
          <w:szCs w:val="25"/>
        </w:rPr>
        <w:t>7</w:t>
      </w:r>
      <w:r w:rsidRPr="00F250F9">
        <w:rPr>
          <w:sz w:val="25"/>
          <w:szCs w:val="25"/>
        </w:rPr>
        <w:t>.2016г.                                                                                        №</w:t>
      </w:r>
      <w:r w:rsidRPr="00F250F9">
        <w:rPr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>147</w:t>
      </w:r>
    </w:p>
    <w:p w:rsidR="00F250F9" w:rsidRPr="00F250F9" w:rsidRDefault="00F250F9" w:rsidP="00F250F9">
      <w:pPr>
        <w:jc w:val="center"/>
        <w:rPr>
          <w:sz w:val="25"/>
          <w:szCs w:val="25"/>
        </w:rPr>
      </w:pPr>
      <w:r w:rsidRPr="00F250F9">
        <w:rPr>
          <w:sz w:val="25"/>
          <w:szCs w:val="25"/>
        </w:rPr>
        <w:t>станица Воздвиженская</w:t>
      </w:r>
    </w:p>
    <w:p w:rsidR="004C2962" w:rsidRDefault="004C2962" w:rsidP="00F250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2962" w:rsidRDefault="008358BD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B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C2962">
        <w:rPr>
          <w:rFonts w:ascii="Times New Roman" w:hAnsi="Times New Roman" w:cs="Times New Roman"/>
          <w:b/>
          <w:sz w:val="28"/>
          <w:szCs w:val="28"/>
        </w:rPr>
        <w:t xml:space="preserve">нормативных затрат </w:t>
      </w:r>
    </w:p>
    <w:p w:rsidR="004C2962" w:rsidRDefault="004C2962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обеспечение функций</w:t>
      </w:r>
      <w:r w:rsidR="008358BD" w:rsidRPr="008358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3258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597E" w:rsidRDefault="00F250F9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Воздвиженского сельского поселения</w:t>
      </w:r>
    </w:p>
    <w:p w:rsidR="004C2962" w:rsidRDefault="00325870" w:rsidP="004C29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Курганинск</w:t>
      </w:r>
      <w:r w:rsidR="00F250F9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250F9">
        <w:rPr>
          <w:rFonts w:ascii="Times New Roman" w:hAnsi="Times New Roman" w:cs="Times New Roman"/>
          <w:b/>
          <w:sz w:val="28"/>
          <w:szCs w:val="28"/>
        </w:rPr>
        <w:t>а</w:t>
      </w:r>
      <w:r w:rsidR="008358BD" w:rsidRPr="00835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962">
        <w:rPr>
          <w:rFonts w:ascii="Times New Roman" w:hAnsi="Times New Roman" w:cs="Times New Roman"/>
          <w:b/>
          <w:sz w:val="28"/>
          <w:szCs w:val="28"/>
        </w:rPr>
        <w:t xml:space="preserve">и подведомственных </w:t>
      </w:r>
    </w:p>
    <w:p w:rsidR="008358BD" w:rsidRPr="008358BD" w:rsidRDefault="004C2962" w:rsidP="004C29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ей муниципальных казенных учреждений </w:t>
      </w:r>
    </w:p>
    <w:p w:rsidR="008358BD" w:rsidRPr="008358BD" w:rsidRDefault="008358BD" w:rsidP="008358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8BD" w:rsidRPr="004C2962" w:rsidRDefault="008358BD" w:rsidP="004C2962">
      <w:pPr>
        <w:ind w:firstLine="709"/>
        <w:jc w:val="both"/>
        <w:rPr>
          <w:szCs w:val="28"/>
          <w:specVanish/>
        </w:rPr>
      </w:pPr>
      <w:r w:rsidRPr="004C2962">
        <w:rPr>
          <w:szCs w:val="28"/>
        </w:rPr>
        <w:t xml:space="preserve">В </w:t>
      </w:r>
      <w:r w:rsidR="00BB2B8C" w:rsidRPr="004C2962">
        <w:rPr>
          <w:szCs w:val="28"/>
        </w:rPr>
        <w:t xml:space="preserve">соответствии со </w:t>
      </w:r>
      <w:r w:rsidRPr="004C2962">
        <w:rPr>
          <w:szCs w:val="28"/>
        </w:rPr>
        <w:t>стать</w:t>
      </w:r>
      <w:r w:rsidR="00BB2B8C" w:rsidRPr="004C2962">
        <w:rPr>
          <w:szCs w:val="28"/>
        </w:rPr>
        <w:t>ей</w:t>
      </w:r>
      <w:r w:rsidRPr="004C2962">
        <w:rPr>
          <w:szCs w:val="28"/>
        </w:rPr>
        <w:t xml:space="preserve"> 19 Федерального закона от 5</w:t>
      </w:r>
      <w:r w:rsidR="00325870" w:rsidRPr="004C2962">
        <w:rPr>
          <w:szCs w:val="28"/>
        </w:rPr>
        <w:t xml:space="preserve"> апреля </w:t>
      </w:r>
      <w:r w:rsidRPr="004C2962">
        <w:rPr>
          <w:szCs w:val="28"/>
        </w:rPr>
        <w:t>201</w:t>
      </w:r>
      <w:r w:rsidR="00B36216" w:rsidRPr="004C2962">
        <w:rPr>
          <w:szCs w:val="28"/>
        </w:rPr>
        <w:t>6</w:t>
      </w:r>
      <w:r w:rsidR="00325870" w:rsidRPr="004C2962">
        <w:rPr>
          <w:szCs w:val="28"/>
        </w:rPr>
        <w:t xml:space="preserve"> года </w:t>
      </w:r>
      <w:r w:rsidR="00B36216" w:rsidRPr="004C2962">
        <w:rPr>
          <w:szCs w:val="28"/>
        </w:rPr>
        <w:t xml:space="preserve"> </w:t>
      </w:r>
      <w:r w:rsidRPr="004C2962">
        <w:rPr>
          <w:szCs w:val="28"/>
        </w:rPr>
        <w:t xml:space="preserve">№ 44-ФЗ «О контрактной системе в сфере закупок, товаров работ, услуг </w:t>
      </w:r>
      <w:r w:rsidR="000B6896">
        <w:rPr>
          <w:szCs w:val="28"/>
        </w:rPr>
        <w:t xml:space="preserve">                        </w:t>
      </w:r>
      <w:r w:rsidRPr="004C2962">
        <w:rPr>
          <w:szCs w:val="28"/>
        </w:rPr>
        <w:t>для обеспечения государственных и муниципальных нужд», постановлени</w:t>
      </w:r>
      <w:r w:rsidR="00BB2B8C" w:rsidRPr="004C2962">
        <w:rPr>
          <w:szCs w:val="28"/>
        </w:rPr>
        <w:t>ем</w:t>
      </w:r>
      <w:r w:rsidRPr="004C2962">
        <w:rPr>
          <w:szCs w:val="28"/>
        </w:rPr>
        <w:t xml:space="preserve"> </w:t>
      </w:r>
      <w:r w:rsidR="00325870" w:rsidRPr="004C2962">
        <w:rPr>
          <w:szCs w:val="28"/>
        </w:rPr>
        <w:t xml:space="preserve">администрации </w:t>
      </w:r>
      <w:r w:rsidR="00F250F9">
        <w:rPr>
          <w:szCs w:val="28"/>
        </w:rPr>
        <w:t>Воздвиженского сельского поселения Курганинского района</w:t>
      </w:r>
      <w:r w:rsidR="00325870" w:rsidRPr="004C2962">
        <w:rPr>
          <w:szCs w:val="28"/>
        </w:rPr>
        <w:t xml:space="preserve"> </w:t>
      </w:r>
      <w:r w:rsidR="00BB2B8C" w:rsidRPr="00F250F9">
        <w:rPr>
          <w:szCs w:val="28"/>
        </w:rPr>
        <w:t xml:space="preserve">от  </w:t>
      </w:r>
      <w:r w:rsidR="007513B3" w:rsidRPr="00F250F9">
        <w:rPr>
          <w:szCs w:val="28"/>
        </w:rPr>
        <w:t xml:space="preserve"> </w:t>
      </w:r>
      <w:r w:rsidR="00F250F9" w:rsidRPr="00F250F9">
        <w:rPr>
          <w:szCs w:val="28"/>
        </w:rPr>
        <w:t>25.04.2016</w:t>
      </w:r>
      <w:r w:rsidR="007513B3" w:rsidRPr="00F250F9">
        <w:rPr>
          <w:szCs w:val="28"/>
        </w:rPr>
        <w:t xml:space="preserve"> </w:t>
      </w:r>
      <w:r w:rsidRPr="00F250F9">
        <w:rPr>
          <w:szCs w:val="28"/>
        </w:rPr>
        <w:t>№</w:t>
      </w:r>
      <w:r w:rsidRPr="004C2962">
        <w:rPr>
          <w:szCs w:val="28"/>
        </w:rPr>
        <w:t xml:space="preserve"> </w:t>
      </w:r>
      <w:r w:rsidR="00F250F9">
        <w:rPr>
          <w:szCs w:val="28"/>
        </w:rPr>
        <w:t>84</w:t>
      </w:r>
      <w:r w:rsidR="00325870" w:rsidRPr="004C2962">
        <w:rPr>
          <w:szCs w:val="28"/>
        </w:rPr>
        <w:t xml:space="preserve"> </w:t>
      </w:r>
      <w:r w:rsidRPr="004C2962">
        <w:rPr>
          <w:szCs w:val="28"/>
        </w:rPr>
        <w:t>«</w:t>
      </w:r>
      <w:r w:rsidR="004C2962" w:rsidRPr="004C2962">
        <w:rPr>
          <w:color w:val="000000" w:themeColor="text1"/>
          <w:szCs w:val="28"/>
        </w:rPr>
        <w:t>Об утверждении Правил  определения нормативных затрат на обеспечение функций муниципальных органов муниципального образования</w:t>
      </w:r>
      <w:r w:rsidR="004C2962">
        <w:rPr>
          <w:color w:val="000000" w:themeColor="text1"/>
          <w:szCs w:val="28"/>
        </w:rPr>
        <w:t xml:space="preserve"> </w:t>
      </w:r>
      <w:r w:rsidR="004C2962" w:rsidRPr="004C2962">
        <w:rPr>
          <w:color w:val="000000" w:themeColor="text1"/>
          <w:szCs w:val="28"/>
        </w:rPr>
        <w:t xml:space="preserve"> Курганинский район и подведомственных им муниципальных казенных учреждений</w:t>
      </w:r>
      <w:r w:rsidRPr="004C2962">
        <w:rPr>
          <w:szCs w:val="28"/>
        </w:rPr>
        <w:t>»</w:t>
      </w:r>
      <w:r w:rsidR="004C2962">
        <w:rPr>
          <w:szCs w:val="28"/>
        </w:rPr>
        <w:t xml:space="preserve">                      </w:t>
      </w:r>
      <w:r w:rsidR="003E597E" w:rsidRPr="004C2962">
        <w:rPr>
          <w:szCs w:val="28"/>
        </w:rPr>
        <w:t xml:space="preserve"> п о с т а н о в л я ю</w:t>
      </w:r>
      <w:r w:rsidRPr="004C2962">
        <w:rPr>
          <w:szCs w:val="28"/>
        </w:rPr>
        <w:t>:</w:t>
      </w:r>
    </w:p>
    <w:p w:rsidR="008358BD" w:rsidRPr="004C2962" w:rsidRDefault="008358BD" w:rsidP="004C2962">
      <w:pPr>
        <w:pStyle w:val="a3"/>
        <w:ind w:firstLine="709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4C2962">
        <w:rPr>
          <w:rFonts w:ascii="Times New Roman" w:hAnsi="Times New Roman" w:cs="Times New Roman"/>
          <w:sz w:val="28"/>
          <w:szCs w:val="28"/>
        </w:rPr>
        <w:t>1</w:t>
      </w:r>
      <w:r w:rsidRPr="004C2962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Утвердить </w:t>
      </w:r>
      <w:r w:rsidR="004C2962" w:rsidRPr="004C2962">
        <w:rPr>
          <w:rFonts w:ascii="Times New Roman" w:eastAsiaTheme="minorEastAsia" w:hAnsi="Times New Roman" w:cs="Times New Roman"/>
          <w:bCs/>
          <w:sz w:val="28"/>
          <w:szCs w:val="28"/>
        </w:rPr>
        <w:t xml:space="preserve">нормативные затраты  на обеспечение </w:t>
      </w:r>
      <w:r w:rsidR="004C2962" w:rsidRPr="004C2962">
        <w:rPr>
          <w:rFonts w:ascii="Times New Roman" w:hAnsi="Times New Roman" w:cs="Times New Roman"/>
          <w:sz w:val="28"/>
          <w:szCs w:val="28"/>
        </w:rPr>
        <w:t xml:space="preserve">функций администрации </w:t>
      </w:r>
      <w:r w:rsidR="00F250F9"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  <w:r w:rsidR="004C2962" w:rsidRPr="004C2962">
        <w:rPr>
          <w:rFonts w:ascii="Times New Roman" w:hAnsi="Times New Roman" w:cs="Times New Roman"/>
          <w:sz w:val="28"/>
          <w:szCs w:val="28"/>
        </w:rPr>
        <w:t xml:space="preserve"> и подведомственных ей муниципальных казенных учреждений </w:t>
      </w:r>
      <w:r w:rsidR="003E597E" w:rsidRPr="004C2962"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4C2962" w:rsidRPr="004C2962">
        <w:rPr>
          <w:rFonts w:ascii="Times New Roman" w:hAnsi="Times New Roman" w:cs="Times New Roman"/>
          <w:sz w:val="28"/>
          <w:szCs w:val="28"/>
        </w:rPr>
        <w:t>ю</w:t>
      </w:r>
      <w:r w:rsidR="003E597E" w:rsidRPr="004C2962">
        <w:rPr>
          <w:rFonts w:ascii="Times New Roman" w:hAnsi="Times New Roman" w:cs="Times New Roman"/>
          <w:sz w:val="28"/>
          <w:szCs w:val="28"/>
        </w:rPr>
        <w:t>тся)</w:t>
      </w:r>
      <w:r w:rsidRPr="004C2962">
        <w:rPr>
          <w:rFonts w:ascii="Times New Roman" w:hAnsi="Times New Roman" w:cs="Times New Roman"/>
          <w:sz w:val="28"/>
          <w:szCs w:val="28"/>
        </w:rPr>
        <w:t>.</w:t>
      </w:r>
    </w:p>
    <w:p w:rsidR="008358BD" w:rsidRPr="004C2962" w:rsidRDefault="008358BD" w:rsidP="004C2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F13" w:rsidRPr="004C2962" w:rsidRDefault="00220F13" w:rsidP="004C2962">
      <w:pPr>
        <w:pStyle w:val="a3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4C2962">
        <w:rPr>
          <w:rFonts w:ascii="Times New Roman" w:hAnsi="Times New Roman" w:cs="Times New Roman"/>
          <w:sz w:val="28"/>
          <w:szCs w:val="28"/>
        </w:rPr>
        <w:t xml:space="preserve">2. Структурным подразделениям </w:t>
      </w:r>
      <w:r w:rsidRPr="004C2962">
        <w:rPr>
          <w:rFonts w:ascii="Times New Roman" w:eastAsiaTheme="minorEastAsia" w:hAnsi="Times New Roman" w:cs="Times New Roman"/>
          <w:bCs/>
          <w:sz w:val="28"/>
          <w:szCs w:val="28"/>
        </w:rPr>
        <w:t>администраци</w:t>
      </w:r>
      <w:r w:rsidR="00BB622B" w:rsidRPr="004C2962">
        <w:rPr>
          <w:rFonts w:ascii="Times New Roman" w:eastAsiaTheme="minorEastAsia" w:hAnsi="Times New Roman" w:cs="Times New Roman"/>
          <w:bCs/>
          <w:sz w:val="28"/>
          <w:szCs w:val="28"/>
        </w:rPr>
        <w:t>и</w:t>
      </w:r>
      <w:r w:rsidRPr="004C296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F250F9">
        <w:rPr>
          <w:rFonts w:ascii="Times New Roman" w:eastAsiaTheme="minorEastAsia" w:hAnsi="Times New Roman" w:cs="Times New Roman"/>
          <w:bCs/>
          <w:sz w:val="28"/>
          <w:szCs w:val="28"/>
        </w:rPr>
        <w:t>Воздвиженского сельского поселения Курганинского района</w:t>
      </w:r>
      <w:r w:rsidRPr="004C2962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казенным и бюджетным учреждениям, подведомственным администрации </w:t>
      </w:r>
      <w:r w:rsidR="00F250F9">
        <w:rPr>
          <w:rFonts w:ascii="Times New Roman" w:eastAsiaTheme="minorEastAsia" w:hAnsi="Times New Roman" w:cs="Times New Roman"/>
          <w:bCs/>
          <w:sz w:val="28"/>
          <w:szCs w:val="28"/>
        </w:rPr>
        <w:t>Воздвиженского сельского поселения Курганинского района</w:t>
      </w:r>
      <w:r w:rsidRPr="004C2962">
        <w:rPr>
          <w:rFonts w:ascii="Times New Roman" w:eastAsiaTheme="minorEastAsia" w:hAnsi="Times New Roman" w:cs="Times New Roman"/>
          <w:bCs/>
          <w:sz w:val="28"/>
          <w:szCs w:val="28"/>
        </w:rPr>
        <w:t>, при осуществлении соответствующих закупок руководствоваться ведомственным перечнем,</w:t>
      </w:r>
      <w:r w:rsidR="003E597E" w:rsidRPr="004C296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согласно прилагаемому к</w:t>
      </w:r>
      <w:r w:rsidRPr="004C296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3E597E" w:rsidRPr="004C2962">
        <w:rPr>
          <w:rFonts w:ascii="Times New Roman" w:eastAsiaTheme="minorEastAsia" w:hAnsi="Times New Roman" w:cs="Times New Roman"/>
          <w:bCs/>
          <w:sz w:val="28"/>
          <w:szCs w:val="28"/>
        </w:rPr>
        <w:t>н</w:t>
      </w:r>
      <w:r w:rsidRPr="004C2962">
        <w:rPr>
          <w:rFonts w:ascii="Times New Roman" w:eastAsiaTheme="minorEastAsia" w:hAnsi="Times New Roman" w:cs="Times New Roman"/>
          <w:bCs/>
          <w:sz w:val="28"/>
          <w:szCs w:val="28"/>
        </w:rPr>
        <w:t>астояще</w:t>
      </w:r>
      <w:r w:rsidR="003E597E" w:rsidRPr="004C2962">
        <w:rPr>
          <w:rFonts w:ascii="Times New Roman" w:eastAsiaTheme="minorEastAsia" w:hAnsi="Times New Roman" w:cs="Times New Roman"/>
          <w:bCs/>
          <w:sz w:val="28"/>
          <w:szCs w:val="28"/>
        </w:rPr>
        <w:t>му постановлению</w:t>
      </w:r>
      <w:r w:rsidRPr="004C2962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BB622B" w:rsidRPr="00867BFD" w:rsidRDefault="00BB622B" w:rsidP="00BB622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F250F9" w:rsidRPr="00365A81">
        <w:rPr>
          <w:rFonts w:eastAsia="Calibri"/>
          <w:szCs w:val="28"/>
        </w:rPr>
        <w:t xml:space="preserve">Общему отделу администрации </w:t>
      </w:r>
      <w:r w:rsidR="00F250F9">
        <w:rPr>
          <w:rFonts w:eastAsia="Calibri"/>
          <w:szCs w:val="28"/>
        </w:rPr>
        <w:t xml:space="preserve">Воздвиженского сельского поселения Курганинского района </w:t>
      </w:r>
      <w:r w:rsidR="00F250F9" w:rsidRPr="000A4A0A">
        <w:rPr>
          <w:rFonts w:eastAsia="Calibri"/>
          <w:szCs w:val="28"/>
        </w:rPr>
        <w:t xml:space="preserve">обеспечить размещение (опубликование) настоящего постановления на официальном сайте администрации </w:t>
      </w:r>
      <w:r w:rsidR="00F250F9">
        <w:rPr>
          <w:rFonts w:eastAsia="Calibri"/>
          <w:szCs w:val="28"/>
        </w:rPr>
        <w:t>Воздвиженского сельского поселения Курганинского района</w:t>
      </w:r>
      <w:r w:rsidR="00F250F9" w:rsidRPr="000A4A0A">
        <w:rPr>
          <w:rFonts w:eastAsia="Calibri"/>
          <w:szCs w:val="28"/>
        </w:rPr>
        <w:t>в информационно-телекоммуникационной сети «Интернет»</w:t>
      </w:r>
    </w:p>
    <w:p w:rsidR="00BB622B" w:rsidRDefault="00BB622B" w:rsidP="00BB6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FD">
        <w:rPr>
          <w:rFonts w:ascii="Times New Roman" w:hAnsi="Times New Roman" w:cs="Times New Roman"/>
          <w:sz w:val="28"/>
          <w:szCs w:val="28"/>
        </w:rPr>
        <w:t xml:space="preserve">4. </w:t>
      </w:r>
      <w:r w:rsidR="00F250F9" w:rsidRPr="00365A8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</w:t>
      </w:r>
      <w:r w:rsidRPr="00867BFD">
        <w:rPr>
          <w:rFonts w:ascii="Times New Roman" w:hAnsi="Times New Roman" w:cs="Times New Roman"/>
          <w:sz w:val="28"/>
          <w:szCs w:val="28"/>
        </w:rPr>
        <w:t>.</w:t>
      </w:r>
    </w:p>
    <w:p w:rsidR="00840D5A" w:rsidRPr="000A4A0A" w:rsidRDefault="00840D5A" w:rsidP="00840D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</w:t>
      </w:r>
      <w:r w:rsidRPr="000A4A0A">
        <w:rPr>
          <w:szCs w:val="28"/>
        </w:rPr>
        <w:t>Постановление вступает в силу со дня его официального опубликования.</w:t>
      </w:r>
    </w:p>
    <w:p w:rsidR="004C2962" w:rsidRPr="0033736C" w:rsidRDefault="004C2962" w:rsidP="00C33F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3F26" w:rsidRDefault="00C33F26" w:rsidP="00C33F26">
      <w:pPr>
        <w:rPr>
          <w:szCs w:val="28"/>
        </w:rPr>
      </w:pPr>
      <w:r w:rsidRPr="001E3159">
        <w:rPr>
          <w:szCs w:val="28"/>
        </w:rPr>
        <w:t xml:space="preserve">Глава </w:t>
      </w:r>
      <w:r>
        <w:rPr>
          <w:szCs w:val="28"/>
        </w:rPr>
        <w:t xml:space="preserve">Воздвиженского </w:t>
      </w:r>
    </w:p>
    <w:p w:rsidR="00C33F26" w:rsidRPr="001E3159" w:rsidRDefault="00C33F26" w:rsidP="00C33F26">
      <w:pPr>
        <w:rPr>
          <w:szCs w:val="28"/>
        </w:rPr>
      </w:pPr>
      <w:r>
        <w:rPr>
          <w:szCs w:val="28"/>
        </w:rPr>
        <w:t>сельского</w:t>
      </w:r>
      <w:r w:rsidRPr="001E3159">
        <w:rPr>
          <w:szCs w:val="28"/>
        </w:rPr>
        <w:t xml:space="preserve"> поселения</w:t>
      </w:r>
    </w:p>
    <w:p w:rsidR="00F26A11" w:rsidRDefault="00C33F26" w:rsidP="00B54B01">
      <w:pPr>
        <w:rPr>
          <w:szCs w:val="28"/>
        </w:rPr>
      </w:pPr>
      <w:proofErr w:type="spellStart"/>
      <w:r w:rsidRPr="001E3159">
        <w:rPr>
          <w:szCs w:val="28"/>
        </w:rPr>
        <w:t>Курганинского</w:t>
      </w:r>
      <w:proofErr w:type="spellEnd"/>
      <w:r w:rsidRPr="001E3159">
        <w:rPr>
          <w:szCs w:val="28"/>
        </w:rPr>
        <w:t xml:space="preserve"> района    </w:t>
      </w:r>
      <w:r w:rsidRPr="001E3159">
        <w:rPr>
          <w:szCs w:val="28"/>
        </w:rPr>
        <w:tab/>
        <w:t xml:space="preserve">  </w:t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</w:t>
      </w:r>
      <w:r w:rsidRPr="001E3159">
        <w:rPr>
          <w:szCs w:val="28"/>
        </w:rPr>
        <w:t xml:space="preserve"> </w:t>
      </w:r>
      <w:r>
        <w:rPr>
          <w:szCs w:val="28"/>
        </w:rPr>
        <w:t xml:space="preserve">   </w:t>
      </w:r>
      <w:r w:rsidRPr="001E3159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1E3159">
        <w:rPr>
          <w:szCs w:val="28"/>
        </w:rPr>
        <w:t xml:space="preserve"> </w:t>
      </w:r>
      <w:r>
        <w:rPr>
          <w:szCs w:val="28"/>
        </w:rPr>
        <w:t>О.В. Губайдуллина</w:t>
      </w:r>
    </w:p>
    <w:p w:rsidR="00F26A11" w:rsidRDefault="00F26A11" w:rsidP="00F26A11">
      <w:pPr>
        <w:ind w:left="5387"/>
        <w:jc w:val="center"/>
        <w:rPr>
          <w:szCs w:val="28"/>
        </w:rPr>
      </w:pPr>
      <w:r>
        <w:rPr>
          <w:szCs w:val="28"/>
        </w:rPr>
        <w:t>ПРИЛОЖЕНИЕ</w:t>
      </w:r>
    </w:p>
    <w:p w:rsidR="00F26A11" w:rsidRDefault="00F26A11" w:rsidP="00F26A11">
      <w:pPr>
        <w:ind w:left="5387"/>
        <w:jc w:val="center"/>
        <w:rPr>
          <w:szCs w:val="28"/>
        </w:rPr>
      </w:pPr>
    </w:p>
    <w:p w:rsidR="00F26A11" w:rsidRDefault="00F26A11" w:rsidP="00F26A11">
      <w:pPr>
        <w:ind w:left="5387"/>
        <w:jc w:val="center"/>
        <w:rPr>
          <w:szCs w:val="28"/>
        </w:rPr>
      </w:pPr>
      <w:r>
        <w:rPr>
          <w:szCs w:val="28"/>
        </w:rPr>
        <w:lastRenderedPageBreak/>
        <w:t>УТВЕРЖДЕНЫ</w:t>
      </w:r>
    </w:p>
    <w:p w:rsidR="00F26A11" w:rsidRPr="005F0B52" w:rsidRDefault="00F26A11" w:rsidP="00F26A11">
      <w:pPr>
        <w:ind w:left="5387"/>
        <w:jc w:val="center"/>
      </w:pPr>
      <w:r w:rsidRPr="005F0B52">
        <w:t>постановлением администрации</w:t>
      </w:r>
    </w:p>
    <w:p w:rsidR="00F26A11" w:rsidRDefault="00F26A11" w:rsidP="00F26A11">
      <w:pPr>
        <w:ind w:left="5387"/>
        <w:jc w:val="center"/>
        <w:rPr>
          <w:szCs w:val="28"/>
        </w:rPr>
      </w:pPr>
      <w:r>
        <w:t>Воздвиженского сельского поселения</w:t>
      </w:r>
    </w:p>
    <w:p w:rsidR="00F26A11" w:rsidRDefault="00F26A11" w:rsidP="00F26A11">
      <w:pPr>
        <w:ind w:left="5387"/>
        <w:jc w:val="center"/>
        <w:rPr>
          <w:szCs w:val="28"/>
        </w:rPr>
      </w:pPr>
      <w:proofErr w:type="spellStart"/>
      <w:r>
        <w:rPr>
          <w:szCs w:val="28"/>
        </w:rPr>
        <w:t>Курганинского</w:t>
      </w:r>
      <w:proofErr w:type="spellEnd"/>
      <w:r>
        <w:rPr>
          <w:szCs w:val="28"/>
        </w:rPr>
        <w:t xml:space="preserve"> района</w:t>
      </w:r>
    </w:p>
    <w:p w:rsidR="00F26A11" w:rsidRDefault="00F26A11" w:rsidP="00F26A11">
      <w:pPr>
        <w:ind w:left="5387"/>
        <w:jc w:val="center"/>
        <w:rPr>
          <w:szCs w:val="28"/>
        </w:rPr>
      </w:pPr>
      <w:r>
        <w:rPr>
          <w:szCs w:val="28"/>
        </w:rPr>
        <w:t>от ______________ № _______</w:t>
      </w:r>
    </w:p>
    <w:p w:rsidR="00F26A11" w:rsidRDefault="00F26A11" w:rsidP="00F26A11">
      <w:pPr>
        <w:spacing w:line="281" w:lineRule="exact"/>
        <w:rPr>
          <w:sz w:val="24"/>
        </w:rPr>
      </w:pPr>
    </w:p>
    <w:p w:rsidR="00F26A11" w:rsidRDefault="00F26A11" w:rsidP="00F26A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26A11" w:rsidRDefault="00F26A11" w:rsidP="00F26A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НОРМАТИВНЫЕ ЗАРАТЫ </w:t>
      </w:r>
    </w:p>
    <w:p w:rsidR="00F26A11" w:rsidRDefault="00F26A11" w:rsidP="00F26A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обеспечение функций</w:t>
      </w:r>
      <w:r w:rsidRPr="008358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bookmarkStart w:id="0" w:name="_GoBack"/>
      <w:bookmarkEnd w:id="0"/>
    </w:p>
    <w:p w:rsidR="00F26A11" w:rsidRDefault="00F26A11" w:rsidP="00F26A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Воздвиженского сельского поселения </w:t>
      </w:r>
    </w:p>
    <w:p w:rsidR="00F26A11" w:rsidRDefault="00F26A11" w:rsidP="00F26A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8358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6A11" w:rsidRPr="008358BD" w:rsidRDefault="00F26A11" w:rsidP="00F26A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ей муниципальных казенных учреждений </w:t>
      </w:r>
    </w:p>
    <w:p w:rsidR="00F26A11" w:rsidRDefault="00F26A11" w:rsidP="00F26A11">
      <w:pPr>
        <w:spacing w:line="234" w:lineRule="auto"/>
        <w:ind w:right="20"/>
        <w:jc w:val="center"/>
      </w:pPr>
    </w:p>
    <w:p w:rsidR="00F26A11" w:rsidRDefault="00F26A11" w:rsidP="00F26A11">
      <w:pPr>
        <w:spacing w:line="234" w:lineRule="auto"/>
        <w:ind w:right="20"/>
        <w:jc w:val="center"/>
      </w:pPr>
    </w:p>
    <w:p w:rsidR="00F26A11" w:rsidRDefault="00F26A11" w:rsidP="00F26A11">
      <w:pPr>
        <w:spacing w:line="234" w:lineRule="auto"/>
        <w:ind w:right="20"/>
        <w:jc w:val="center"/>
      </w:pPr>
      <w:r>
        <w:t>1.НОРМАТИВЫ</w:t>
      </w:r>
    </w:p>
    <w:p w:rsidR="00F26A11" w:rsidRDefault="00F26A11" w:rsidP="00F26A11">
      <w:pPr>
        <w:spacing w:line="234" w:lineRule="auto"/>
        <w:ind w:right="20"/>
        <w:jc w:val="center"/>
        <w:rPr>
          <w:sz w:val="24"/>
        </w:rPr>
      </w:pPr>
      <w:r>
        <w:t>обеспечения функций администрации Воздвиженского сельского поселения</w:t>
      </w:r>
      <w:r w:rsidRPr="005F0B52">
        <w:t xml:space="preserve"> </w:t>
      </w:r>
      <w:proofErr w:type="spellStart"/>
      <w:r>
        <w:t>Курганинского</w:t>
      </w:r>
      <w:proofErr w:type="spellEnd"/>
      <w:r>
        <w:t xml:space="preserve"> района  и подведомственных ей </w:t>
      </w:r>
      <w:r w:rsidRPr="005F0B52">
        <w:t>муниципальных казенных учреждений, применяемые при расчете нормативных затрат на приобретение средств подвижной связи и оплату услуг подвижной связи</w:t>
      </w:r>
    </w:p>
    <w:tbl>
      <w:tblPr>
        <w:tblW w:w="9356" w:type="dxa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8"/>
        <w:gridCol w:w="1843"/>
        <w:gridCol w:w="68"/>
        <w:gridCol w:w="1479"/>
        <w:gridCol w:w="12"/>
        <w:gridCol w:w="1987"/>
        <w:gridCol w:w="1883"/>
        <w:gridCol w:w="96"/>
        <w:gridCol w:w="1421"/>
      </w:tblGrid>
      <w:tr w:rsidR="00F26A11" w:rsidTr="001975B2">
        <w:trPr>
          <w:trHeight w:val="276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919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Должности,</w:t>
            </w:r>
          </w:p>
        </w:tc>
        <w:tc>
          <w:tcPr>
            <w:tcW w:w="147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Количество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Стоимость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Ежемесячные</w:t>
            </w:r>
          </w:p>
        </w:tc>
        <w:tc>
          <w:tcPr>
            <w:tcW w:w="142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1975B2">
        <w:trPr>
          <w:trHeight w:val="276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№</w:t>
            </w:r>
          </w:p>
        </w:tc>
        <w:tc>
          <w:tcPr>
            <w:tcW w:w="191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4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средств</w:t>
            </w:r>
          </w:p>
        </w:tc>
        <w:tc>
          <w:tcPr>
            <w:tcW w:w="199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7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42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</w:tr>
      <w:tr w:rsidR="00F26A11" w:rsidTr="001975B2">
        <w:trPr>
          <w:trHeight w:val="137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19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</w:tc>
        <w:tc>
          <w:tcPr>
            <w:tcW w:w="14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9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средств</w:t>
            </w:r>
          </w:p>
        </w:tc>
        <w:tc>
          <w:tcPr>
            <w:tcW w:w="197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w="142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1975B2">
        <w:trPr>
          <w:trHeight w:val="276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8"/>
                <w:sz w:val="24"/>
              </w:rPr>
            </w:pPr>
            <w:proofErr w:type="gramStart"/>
            <w:r>
              <w:rPr>
                <w:w w:val="98"/>
                <w:sz w:val="24"/>
              </w:rPr>
              <w:t>п</w:t>
            </w:r>
            <w:proofErr w:type="gramEnd"/>
            <w:r>
              <w:rPr>
                <w:w w:val="98"/>
                <w:sz w:val="24"/>
              </w:rPr>
              <w:t>/п</w:t>
            </w:r>
          </w:p>
        </w:tc>
        <w:tc>
          <w:tcPr>
            <w:tcW w:w="191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4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подвижной</w:t>
            </w:r>
          </w:p>
        </w:tc>
        <w:tc>
          <w:tcPr>
            <w:tcW w:w="199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7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42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</w:p>
        </w:tc>
      </w:tr>
      <w:tr w:rsidR="00F26A11" w:rsidTr="001975B2">
        <w:trPr>
          <w:trHeight w:val="137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19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должностей</w:t>
            </w:r>
          </w:p>
        </w:tc>
        <w:tc>
          <w:tcPr>
            <w:tcW w:w="14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9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подвижной связи</w:t>
            </w:r>
          </w:p>
        </w:tc>
        <w:tc>
          <w:tcPr>
            <w:tcW w:w="197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на услуги связи</w:t>
            </w:r>
          </w:p>
        </w:tc>
        <w:tc>
          <w:tcPr>
            <w:tcW w:w="142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1975B2">
        <w:trPr>
          <w:trHeight w:val="139"/>
        </w:trPr>
        <w:tc>
          <w:tcPr>
            <w:tcW w:w="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1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4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связи</w:t>
            </w:r>
          </w:p>
        </w:tc>
        <w:tc>
          <w:tcPr>
            <w:tcW w:w="199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7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4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1975B2">
        <w:trPr>
          <w:trHeight w:val="142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1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4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9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7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4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1975B2">
        <w:trPr>
          <w:trHeight w:val="266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right="8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right="8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F26A11" w:rsidTr="001975B2">
        <w:trPr>
          <w:trHeight w:val="268"/>
        </w:trPr>
        <w:tc>
          <w:tcPr>
            <w:tcW w:w="935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3"/>
              </w:rPr>
            </w:pPr>
            <w:r>
              <w:rPr>
                <w:sz w:val="24"/>
              </w:rPr>
              <w:t xml:space="preserve">Администрация Воздвиженского сельского поселения </w:t>
            </w:r>
            <w:proofErr w:type="spellStart"/>
            <w:r>
              <w:rPr>
                <w:sz w:val="24"/>
              </w:rPr>
              <w:t>Курганинского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</w:tr>
      <w:tr w:rsidR="00F26A11" w:rsidTr="001975B2">
        <w:trPr>
          <w:trHeight w:val="253"/>
        </w:trPr>
        <w:tc>
          <w:tcPr>
            <w:tcW w:w="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2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F26A11" w:rsidRDefault="00F26A11" w:rsidP="001975B2">
            <w:pPr>
              <w:spacing w:line="252" w:lineRule="exact"/>
              <w:jc w:val="center"/>
              <w:rPr>
                <w:sz w:val="24"/>
              </w:rPr>
            </w:pPr>
            <w:r w:rsidRPr="006F62E2">
              <w:t>Должность муниципальной службы группы «Высшие должности муниципальной службы»</w:t>
            </w:r>
          </w:p>
        </w:tc>
        <w:tc>
          <w:tcPr>
            <w:tcW w:w="154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2" w:lineRule="exac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не более</w:t>
            </w:r>
          </w:p>
        </w:tc>
        <w:tc>
          <w:tcPr>
            <w:tcW w:w="19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2" w:lineRule="exac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не более</w:t>
            </w:r>
          </w:p>
        </w:tc>
        <w:tc>
          <w:tcPr>
            <w:tcW w:w="19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2" w:lineRule="exac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не более</w:t>
            </w:r>
          </w:p>
        </w:tc>
        <w:tc>
          <w:tcPr>
            <w:tcW w:w="14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</w:tr>
      <w:tr w:rsidR="00F26A11" w:rsidTr="001975B2">
        <w:trPr>
          <w:trHeight w:val="296"/>
        </w:trPr>
        <w:tc>
          <w:tcPr>
            <w:tcW w:w="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8"/>
                <w:sz w:val="24"/>
              </w:rPr>
            </w:pPr>
          </w:p>
        </w:tc>
        <w:tc>
          <w:tcPr>
            <w:tcW w:w="154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1 единицы</w:t>
            </w:r>
          </w:p>
        </w:tc>
        <w:tc>
          <w:tcPr>
            <w:tcW w:w="19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15 тыс. руб.</w:t>
            </w:r>
          </w:p>
        </w:tc>
        <w:tc>
          <w:tcPr>
            <w:tcW w:w="19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96" w:lineRule="exact"/>
              <w:jc w:val="center"/>
              <w:rPr>
                <w:w w:val="87"/>
                <w:sz w:val="32"/>
                <w:vertAlign w:val="superscript"/>
              </w:rPr>
            </w:pPr>
            <w:r>
              <w:rPr>
                <w:w w:val="87"/>
                <w:sz w:val="24"/>
              </w:rPr>
              <w:t xml:space="preserve">2,5 тыс. руб. </w:t>
            </w:r>
            <w:r>
              <w:rPr>
                <w:w w:val="87"/>
                <w:sz w:val="32"/>
                <w:vertAlign w:val="superscript"/>
              </w:rPr>
              <w:t>2)</w:t>
            </w:r>
          </w:p>
        </w:tc>
        <w:tc>
          <w:tcPr>
            <w:tcW w:w="14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64"/>
        </w:trPr>
        <w:tc>
          <w:tcPr>
            <w:tcW w:w="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8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</w:p>
        </w:tc>
        <w:tc>
          <w:tcPr>
            <w:tcW w:w="154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 xml:space="preserve">в расчете </w:t>
            </w:r>
            <w:proofErr w:type="gramStart"/>
            <w:r>
              <w:rPr>
                <w:w w:val="90"/>
                <w:sz w:val="24"/>
              </w:rPr>
              <w:t>на</w:t>
            </w:r>
            <w:proofErr w:type="gramEnd"/>
          </w:p>
        </w:tc>
        <w:tc>
          <w:tcPr>
            <w:tcW w:w="19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включительно</w:t>
            </w:r>
          </w:p>
        </w:tc>
        <w:tc>
          <w:tcPr>
            <w:tcW w:w="19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 xml:space="preserve">в расчете </w:t>
            </w:r>
            <w:proofErr w:type="gramStart"/>
            <w:r>
              <w:rPr>
                <w:w w:val="91"/>
                <w:sz w:val="24"/>
              </w:rPr>
              <w:t>на</w:t>
            </w:r>
            <w:proofErr w:type="gramEnd"/>
          </w:p>
        </w:tc>
        <w:tc>
          <w:tcPr>
            <w:tcW w:w="14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1975B2">
        <w:trPr>
          <w:trHeight w:val="276"/>
        </w:trPr>
        <w:tc>
          <w:tcPr>
            <w:tcW w:w="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</w:p>
        </w:tc>
        <w:tc>
          <w:tcPr>
            <w:tcW w:w="154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гражданского</w:t>
            </w:r>
          </w:p>
        </w:tc>
        <w:tc>
          <w:tcPr>
            <w:tcW w:w="19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за 1 единицу</w:t>
            </w:r>
          </w:p>
        </w:tc>
        <w:tc>
          <w:tcPr>
            <w:tcW w:w="19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гражданского</w:t>
            </w:r>
          </w:p>
        </w:tc>
        <w:tc>
          <w:tcPr>
            <w:tcW w:w="14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служащего,</w:t>
            </w:r>
          </w:p>
        </w:tc>
        <w:tc>
          <w:tcPr>
            <w:tcW w:w="19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 xml:space="preserve">в расчете </w:t>
            </w:r>
            <w:proofErr w:type="gramStart"/>
            <w:r>
              <w:rPr>
                <w:w w:val="90"/>
                <w:sz w:val="24"/>
              </w:rPr>
              <w:t>на</w:t>
            </w:r>
            <w:proofErr w:type="gramEnd"/>
          </w:p>
        </w:tc>
        <w:tc>
          <w:tcPr>
            <w:tcW w:w="19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служащего,</w:t>
            </w:r>
          </w:p>
        </w:tc>
        <w:tc>
          <w:tcPr>
            <w:tcW w:w="14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3"/>
                <w:sz w:val="24"/>
              </w:rPr>
            </w:pPr>
            <w:r>
              <w:rPr>
                <w:w w:val="93"/>
                <w:sz w:val="24"/>
              </w:rPr>
              <w:t>замещающего</w:t>
            </w:r>
          </w:p>
        </w:tc>
        <w:tc>
          <w:tcPr>
            <w:tcW w:w="19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гражданского</w:t>
            </w:r>
          </w:p>
        </w:tc>
        <w:tc>
          <w:tcPr>
            <w:tcW w:w="19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3"/>
                <w:sz w:val="24"/>
              </w:rPr>
            </w:pPr>
            <w:r>
              <w:rPr>
                <w:w w:val="93"/>
                <w:sz w:val="24"/>
              </w:rPr>
              <w:t>замещающего</w:t>
            </w:r>
          </w:p>
        </w:tc>
        <w:tc>
          <w:tcPr>
            <w:tcW w:w="14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должность</w:t>
            </w:r>
          </w:p>
        </w:tc>
        <w:tc>
          <w:tcPr>
            <w:tcW w:w="19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служащего,</w:t>
            </w:r>
          </w:p>
        </w:tc>
        <w:tc>
          <w:tcPr>
            <w:tcW w:w="19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должность</w:t>
            </w:r>
          </w:p>
        </w:tc>
        <w:tc>
          <w:tcPr>
            <w:tcW w:w="14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9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замещающего</w:t>
            </w:r>
          </w:p>
        </w:tc>
        <w:tc>
          <w:tcPr>
            <w:tcW w:w="19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4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</w:p>
        </w:tc>
        <w:tc>
          <w:tcPr>
            <w:tcW w:w="154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9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должность</w:t>
            </w:r>
          </w:p>
        </w:tc>
        <w:tc>
          <w:tcPr>
            <w:tcW w:w="19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4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94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5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93" w:lineRule="exact"/>
              <w:ind w:left="20"/>
              <w:rPr>
                <w:sz w:val="32"/>
                <w:vertAlign w:val="superscript"/>
              </w:rPr>
            </w:pPr>
          </w:p>
        </w:tc>
        <w:tc>
          <w:tcPr>
            <w:tcW w:w="154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99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97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4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48"/>
        </w:trPr>
        <w:tc>
          <w:tcPr>
            <w:tcW w:w="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47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96" w:lineRule="exact"/>
              <w:jc w:val="center"/>
              <w:rPr>
                <w:sz w:val="24"/>
              </w:rPr>
            </w:pPr>
            <w:r w:rsidRPr="006F62E2">
              <w:t>Должность муниципальной службы группы «Главные должности муниципальной службы»</w:t>
            </w:r>
          </w:p>
        </w:tc>
        <w:tc>
          <w:tcPr>
            <w:tcW w:w="154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47" w:lineRule="exac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не более</w:t>
            </w:r>
          </w:p>
        </w:tc>
        <w:tc>
          <w:tcPr>
            <w:tcW w:w="19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47" w:lineRule="exac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не более</w:t>
            </w:r>
          </w:p>
        </w:tc>
        <w:tc>
          <w:tcPr>
            <w:tcW w:w="19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47" w:lineRule="exac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не более</w:t>
            </w:r>
          </w:p>
        </w:tc>
        <w:tc>
          <w:tcPr>
            <w:tcW w:w="14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47" w:lineRule="exact"/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</w:tr>
      <w:tr w:rsidR="00F26A11" w:rsidTr="001975B2">
        <w:trPr>
          <w:trHeight w:val="296"/>
        </w:trPr>
        <w:tc>
          <w:tcPr>
            <w:tcW w:w="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96" w:lineRule="exact"/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1 единицы</w:t>
            </w:r>
          </w:p>
        </w:tc>
        <w:tc>
          <w:tcPr>
            <w:tcW w:w="19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15 тыс. руб.</w:t>
            </w:r>
          </w:p>
        </w:tc>
        <w:tc>
          <w:tcPr>
            <w:tcW w:w="19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96" w:lineRule="exact"/>
              <w:jc w:val="center"/>
              <w:rPr>
                <w:w w:val="87"/>
                <w:sz w:val="32"/>
                <w:vertAlign w:val="superscript"/>
              </w:rPr>
            </w:pPr>
            <w:r>
              <w:rPr>
                <w:w w:val="87"/>
                <w:sz w:val="24"/>
              </w:rPr>
              <w:t xml:space="preserve">1,5 тыс. руб. </w:t>
            </w:r>
            <w:r>
              <w:rPr>
                <w:w w:val="87"/>
                <w:sz w:val="32"/>
                <w:vertAlign w:val="superscript"/>
              </w:rPr>
              <w:t>2)</w:t>
            </w:r>
          </w:p>
        </w:tc>
        <w:tc>
          <w:tcPr>
            <w:tcW w:w="14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56"/>
        </w:trPr>
        <w:tc>
          <w:tcPr>
            <w:tcW w:w="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8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96" w:lineRule="exact"/>
              <w:jc w:val="center"/>
              <w:rPr>
                <w:w w:val="99"/>
                <w:sz w:val="24"/>
              </w:rPr>
            </w:pPr>
          </w:p>
        </w:tc>
        <w:tc>
          <w:tcPr>
            <w:tcW w:w="154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 xml:space="preserve">в расчете </w:t>
            </w:r>
            <w:proofErr w:type="gramStart"/>
            <w:r>
              <w:rPr>
                <w:w w:val="90"/>
                <w:sz w:val="24"/>
              </w:rPr>
              <w:t>на</w:t>
            </w:r>
            <w:proofErr w:type="gramEnd"/>
          </w:p>
        </w:tc>
        <w:tc>
          <w:tcPr>
            <w:tcW w:w="19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включительно</w:t>
            </w:r>
          </w:p>
        </w:tc>
        <w:tc>
          <w:tcPr>
            <w:tcW w:w="19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 xml:space="preserve">в расчете </w:t>
            </w:r>
            <w:proofErr w:type="gramStart"/>
            <w:r>
              <w:rPr>
                <w:w w:val="91"/>
                <w:sz w:val="24"/>
              </w:rPr>
              <w:t>на</w:t>
            </w:r>
            <w:proofErr w:type="gramEnd"/>
          </w:p>
        </w:tc>
        <w:tc>
          <w:tcPr>
            <w:tcW w:w="14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1975B2">
        <w:trPr>
          <w:trHeight w:val="296"/>
        </w:trPr>
        <w:tc>
          <w:tcPr>
            <w:tcW w:w="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96" w:lineRule="exact"/>
              <w:jc w:val="center"/>
              <w:rPr>
                <w:w w:val="96"/>
                <w:sz w:val="32"/>
                <w:vertAlign w:val="superscript"/>
              </w:rPr>
            </w:pPr>
          </w:p>
        </w:tc>
        <w:tc>
          <w:tcPr>
            <w:tcW w:w="154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гражданского</w:t>
            </w:r>
          </w:p>
        </w:tc>
        <w:tc>
          <w:tcPr>
            <w:tcW w:w="19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за 1 единицу</w:t>
            </w:r>
          </w:p>
        </w:tc>
        <w:tc>
          <w:tcPr>
            <w:tcW w:w="19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гражданского</w:t>
            </w:r>
          </w:p>
        </w:tc>
        <w:tc>
          <w:tcPr>
            <w:tcW w:w="14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64"/>
        </w:trPr>
        <w:tc>
          <w:tcPr>
            <w:tcW w:w="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8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4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служащего,</w:t>
            </w:r>
          </w:p>
        </w:tc>
        <w:tc>
          <w:tcPr>
            <w:tcW w:w="19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 xml:space="preserve">в расчете </w:t>
            </w:r>
            <w:proofErr w:type="gramStart"/>
            <w:r>
              <w:rPr>
                <w:w w:val="90"/>
                <w:sz w:val="24"/>
              </w:rPr>
              <w:t>на</w:t>
            </w:r>
            <w:proofErr w:type="gramEnd"/>
          </w:p>
        </w:tc>
        <w:tc>
          <w:tcPr>
            <w:tcW w:w="19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служащего,</w:t>
            </w:r>
          </w:p>
        </w:tc>
        <w:tc>
          <w:tcPr>
            <w:tcW w:w="14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1975B2">
        <w:trPr>
          <w:trHeight w:val="277"/>
        </w:trPr>
        <w:tc>
          <w:tcPr>
            <w:tcW w:w="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4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3"/>
                <w:sz w:val="24"/>
              </w:rPr>
            </w:pPr>
            <w:r>
              <w:rPr>
                <w:w w:val="93"/>
                <w:sz w:val="24"/>
              </w:rPr>
              <w:t>замещающего</w:t>
            </w:r>
          </w:p>
        </w:tc>
        <w:tc>
          <w:tcPr>
            <w:tcW w:w="19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гражданского</w:t>
            </w:r>
          </w:p>
        </w:tc>
        <w:tc>
          <w:tcPr>
            <w:tcW w:w="19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3"/>
                <w:sz w:val="24"/>
              </w:rPr>
            </w:pPr>
            <w:r>
              <w:rPr>
                <w:w w:val="93"/>
                <w:sz w:val="24"/>
              </w:rPr>
              <w:t>замещающего</w:t>
            </w:r>
          </w:p>
        </w:tc>
        <w:tc>
          <w:tcPr>
            <w:tcW w:w="14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4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должность</w:t>
            </w:r>
          </w:p>
        </w:tc>
        <w:tc>
          <w:tcPr>
            <w:tcW w:w="19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служащего,</w:t>
            </w:r>
          </w:p>
        </w:tc>
        <w:tc>
          <w:tcPr>
            <w:tcW w:w="19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должность</w:t>
            </w:r>
          </w:p>
        </w:tc>
        <w:tc>
          <w:tcPr>
            <w:tcW w:w="14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4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9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замещающего</w:t>
            </w:r>
          </w:p>
        </w:tc>
        <w:tc>
          <w:tcPr>
            <w:tcW w:w="19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4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81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5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4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99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должность</w:t>
            </w:r>
          </w:p>
        </w:tc>
        <w:tc>
          <w:tcPr>
            <w:tcW w:w="197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4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61"/>
        </w:trPr>
        <w:tc>
          <w:tcPr>
            <w:tcW w:w="567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  <w:bookmarkStart w:id="1" w:name="page2"/>
            <w:bookmarkEnd w:id="1"/>
          </w:p>
        </w:tc>
        <w:tc>
          <w:tcPr>
            <w:tcW w:w="8789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right="50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Муниципальные казенные учреждения, подведомственные администрации</w:t>
            </w:r>
          </w:p>
        </w:tc>
      </w:tr>
      <w:tr w:rsidR="00F26A11" w:rsidTr="001975B2">
        <w:trPr>
          <w:trHeight w:val="281"/>
        </w:trPr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727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Воздвиженского сельского поселения  </w:t>
            </w:r>
            <w:proofErr w:type="spellStart"/>
            <w:r>
              <w:rPr>
                <w:sz w:val="24"/>
              </w:rPr>
              <w:t>Курганинского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15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61"/>
        </w:trPr>
        <w:tc>
          <w:tcPr>
            <w:tcW w:w="56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55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не более</w:t>
            </w:r>
          </w:p>
        </w:tc>
        <w:tc>
          <w:tcPr>
            <w:tcW w:w="19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не более</w:t>
            </w:r>
          </w:p>
        </w:tc>
        <w:tc>
          <w:tcPr>
            <w:tcW w:w="18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не более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</w:tr>
      <w:tr w:rsidR="00F26A11" w:rsidTr="001975B2">
        <w:trPr>
          <w:trHeight w:val="276"/>
        </w:trPr>
        <w:tc>
          <w:tcPr>
            <w:tcW w:w="56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учреждения</w:t>
            </w:r>
          </w:p>
        </w:tc>
        <w:tc>
          <w:tcPr>
            <w:tcW w:w="155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1 единицы</w:t>
            </w:r>
          </w:p>
        </w:tc>
        <w:tc>
          <w:tcPr>
            <w:tcW w:w="19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10 тыс. руб.</w:t>
            </w:r>
          </w:p>
        </w:tc>
        <w:tc>
          <w:tcPr>
            <w:tcW w:w="18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1,0 тыс. руб.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56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 xml:space="preserve">в расчете </w:t>
            </w:r>
            <w:proofErr w:type="gramStart"/>
            <w:r>
              <w:rPr>
                <w:w w:val="90"/>
                <w:sz w:val="24"/>
              </w:rPr>
              <w:t>на</w:t>
            </w:r>
            <w:proofErr w:type="gramEnd"/>
          </w:p>
        </w:tc>
        <w:tc>
          <w:tcPr>
            <w:tcW w:w="19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включительно</w:t>
            </w:r>
          </w:p>
        </w:tc>
        <w:tc>
          <w:tcPr>
            <w:tcW w:w="18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 xml:space="preserve">в расчете </w:t>
            </w:r>
            <w:proofErr w:type="gramStart"/>
            <w:r>
              <w:rPr>
                <w:w w:val="91"/>
                <w:sz w:val="24"/>
              </w:rPr>
              <w:t>на</w:t>
            </w:r>
            <w:proofErr w:type="gramEnd"/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56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руководителя</w:t>
            </w:r>
          </w:p>
        </w:tc>
        <w:tc>
          <w:tcPr>
            <w:tcW w:w="19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за 1 единицу</w:t>
            </w:r>
          </w:p>
        </w:tc>
        <w:tc>
          <w:tcPr>
            <w:tcW w:w="18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руководителя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56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9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 xml:space="preserve">в расчете </w:t>
            </w:r>
            <w:proofErr w:type="gramStart"/>
            <w:r>
              <w:rPr>
                <w:w w:val="90"/>
                <w:sz w:val="24"/>
              </w:rPr>
              <w:t>на</w:t>
            </w:r>
            <w:proofErr w:type="gramEnd"/>
          </w:p>
        </w:tc>
        <w:tc>
          <w:tcPr>
            <w:tcW w:w="18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81"/>
        </w:trPr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9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руководителя</w:t>
            </w:r>
          </w:p>
        </w:tc>
        <w:tc>
          <w:tcPr>
            <w:tcW w:w="18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</w:tbl>
    <w:p w:rsidR="00F26A11" w:rsidRPr="00895995" w:rsidRDefault="00F26A11" w:rsidP="00F26A1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995">
        <w:rPr>
          <w:rFonts w:ascii="Times New Roman" w:hAnsi="Times New Roman" w:cs="Times New Roman"/>
          <w:color w:val="000000"/>
          <w:sz w:val="28"/>
          <w:szCs w:val="28"/>
        </w:rPr>
        <w:t xml:space="preserve">1.Категории и группы должностей приводятся в соответствии с </w:t>
      </w:r>
      <w:hyperlink r:id="rId9" w:history="1">
        <w:r w:rsidRPr="00895995">
          <w:rPr>
            <w:rStyle w:val="ac"/>
            <w:rFonts w:ascii="Times New Roman" w:hAnsi="Times New Roman"/>
            <w:color w:val="000000"/>
            <w:sz w:val="28"/>
            <w:szCs w:val="28"/>
          </w:rPr>
          <w:t>Реестром</w:t>
        </w:r>
      </w:hyperlink>
      <w:r w:rsidRPr="0089599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должностей  и Реестром должностей муниципальной службы в Краснодарском крае, утвержденным </w:t>
      </w:r>
      <w:hyperlink r:id="rId10" w:history="1">
        <w:r w:rsidRPr="00895995">
          <w:rPr>
            <w:rStyle w:val="ac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895995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 от 8 июня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895995">
        <w:rPr>
          <w:rFonts w:ascii="Times New Roman" w:hAnsi="Times New Roman" w:cs="Times New Roman"/>
          <w:color w:val="000000"/>
          <w:sz w:val="28"/>
          <w:szCs w:val="28"/>
        </w:rPr>
        <w:t xml:space="preserve">2007 года № 1243-КЗ «О Реестре муниципальных должностей  и Реестре должностей муниципальной службы в Краснодарском крае». </w:t>
      </w:r>
    </w:p>
    <w:p w:rsidR="00F26A11" w:rsidRPr="00895995" w:rsidRDefault="00F26A11" w:rsidP="00F26A11">
      <w:pPr>
        <w:tabs>
          <w:tab w:val="left" w:pos="857"/>
        </w:tabs>
        <w:ind w:firstLine="709"/>
        <w:jc w:val="both"/>
        <w:rPr>
          <w:szCs w:val="28"/>
        </w:rPr>
      </w:pPr>
      <w:r w:rsidRPr="00895995">
        <w:rPr>
          <w:szCs w:val="28"/>
        </w:rPr>
        <w:t xml:space="preserve">2.Объем расходов, рассчитанный с применением нормативных затрат на оплату услуг подвижной связи, может быть изменен по решению главы </w:t>
      </w:r>
      <w:r>
        <w:rPr>
          <w:szCs w:val="28"/>
        </w:rPr>
        <w:t>Воздвиженского сельского поселения</w:t>
      </w:r>
      <w:r w:rsidRPr="00895995">
        <w:rPr>
          <w:szCs w:val="28"/>
        </w:rPr>
        <w:t xml:space="preserve"> </w:t>
      </w:r>
      <w:proofErr w:type="spellStart"/>
      <w:r>
        <w:rPr>
          <w:szCs w:val="28"/>
        </w:rPr>
        <w:t>Курганинского</w:t>
      </w:r>
      <w:proofErr w:type="spellEnd"/>
      <w:r>
        <w:rPr>
          <w:szCs w:val="28"/>
        </w:rPr>
        <w:t xml:space="preserve"> района</w:t>
      </w:r>
      <w:r w:rsidRPr="00895995">
        <w:rPr>
          <w:szCs w:val="28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 Указанное решение оформляется </w:t>
      </w:r>
      <w:r>
        <w:rPr>
          <w:szCs w:val="28"/>
        </w:rPr>
        <w:t>постановлением</w:t>
      </w:r>
      <w:r w:rsidRPr="00895995">
        <w:rPr>
          <w:szCs w:val="28"/>
        </w:rPr>
        <w:t xml:space="preserve"> администрации </w:t>
      </w:r>
      <w:r>
        <w:rPr>
          <w:szCs w:val="28"/>
        </w:rPr>
        <w:t>Воздвиженского сельского поселения</w:t>
      </w:r>
      <w:r w:rsidRPr="00895995">
        <w:rPr>
          <w:szCs w:val="28"/>
        </w:rPr>
        <w:t xml:space="preserve"> </w:t>
      </w:r>
      <w:proofErr w:type="spellStart"/>
      <w:r>
        <w:rPr>
          <w:szCs w:val="28"/>
        </w:rPr>
        <w:t>Курганинского</w:t>
      </w:r>
      <w:proofErr w:type="spellEnd"/>
      <w:r>
        <w:rPr>
          <w:szCs w:val="28"/>
        </w:rPr>
        <w:t xml:space="preserve"> района</w:t>
      </w:r>
      <w:r w:rsidRPr="00895995">
        <w:rPr>
          <w:szCs w:val="28"/>
        </w:rPr>
        <w:t>.</w:t>
      </w:r>
    </w:p>
    <w:p w:rsidR="00F26A11" w:rsidRDefault="00F26A11" w:rsidP="00F26A11">
      <w:pPr>
        <w:tabs>
          <w:tab w:val="left" w:pos="857"/>
        </w:tabs>
        <w:spacing w:line="250" w:lineRule="auto"/>
        <w:ind w:left="-120" w:firstLine="722"/>
        <w:jc w:val="both"/>
        <w:rPr>
          <w:szCs w:val="28"/>
        </w:rPr>
      </w:pPr>
    </w:p>
    <w:p w:rsidR="00F26A11" w:rsidRDefault="00F26A11" w:rsidP="00F26A11">
      <w:pPr>
        <w:ind w:right="23"/>
        <w:jc w:val="center"/>
      </w:pPr>
      <w:bookmarkStart w:id="2" w:name="page3"/>
      <w:bookmarkEnd w:id="2"/>
      <w:r>
        <w:t>2.НОРМАТИВЫ</w:t>
      </w:r>
    </w:p>
    <w:p w:rsidR="00F26A11" w:rsidRDefault="00F26A11" w:rsidP="00F26A11">
      <w:pPr>
        <w:ind w:right="23"/>
        <w:jc w:val="center"/>
      </w:pPr>
      <w:r>
        <w:t>обеспечения работников администрации Краснодарского края</w:t>
      </w:r>
    </w:p>
    <w:p w:rsidR="00F26A11" w:rsidRDefault="00F26A11" w:rsidP="00F26A11">
      <w:pPr>
        <w:ind w:right="23"/>
        <w:jc w:val="center"/>
        <w:rPr>
          <w:sz w:val="35"/>
          <w:vertAlign w:val="superscript"/>
        </w:rPr>
      </w:pPr>
      <w:r>
        <w:rPr>
          <w:sz w:val="27"/>
        </w:rPr>
        <w:t xml:space="preserve">компьютерным и периферийным оборудованием, средствами коммуникации </w:t>
      </w:r>
      <w:r>
        <w:rPr>
          <w:sz w:val="35"/>
          <w:vertAlign w:val="superscript"/>
        </w:rPr>
        <w:t>1)</w:t>
      </w:r>
    </w:p>
    <w:p w:rsidR="00F26A11" w:rsidRDefault="00F26A11" w:rsidP="00F26A11">
      <w:pPr>
        <w:spacing w:line="111" w:lineRule="exact"/>
      </w:pPr>
    </w:p>
    <w:tbl>
      <w:tblPr>
        <w:tblW w:w="95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140"/>
        <w:gridCol w:w="2120"/>
        <w:gridCol w:w="1980"/>
        <w:gridCol w:w="2700"/>
      </w:tblGrid>
      <w:tr w:rsidR="00F26A11" w:rsidTr="001975B2">
        <w:trPr>
          <w:trHeight w:val="26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Цена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1975B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Количество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приобретения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Должности (группы)</w:t>
            </w:r>
          </w:p>
        </w:tc>
      </w:tr>
      <w:tr w:rsidR="00F26A11" w:rsidTr="001975B2">
        <w:trPr>
          <w:trHeight w:val="1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9"/>
              </w:rPr>
            </w:pPr>
          </w:p>
        </w:tc>
      </w:tr>
      <w:tr w:rsidR="00F26A11" w:rsidTr="001975B2">
        <w:trPr>
          <w:trHeight w:val="15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№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81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 xml:space="preserve">работников </w:t>
            </w:r>
            <w:r>
              <w:rPr>
                <w:w w:val="96"/>
                <w:sz w:val="32"/>
                <w:vertAlign w:val="superscript"/>
              </w:rPr>
              <w:t>3)</w:t>
            </w:r>
            <w:r>
              <w:rPr>
                <w:w w:val="96"/>
                <w:sz w:val="24"/>
              </w:rPr>
              <w:t>,</w:t>
            </w:r>
          </w:p>
        </w:tc>
      </w:tr>
      <w:tr w:rsidR="00F26A11" w:rsidTr="001975B2">
        <w:trPr>
          <w:trHeight w:val="132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ind w:left="32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средств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средств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1975B2">
        <w:trPr>
          <w:trHeight w:val="261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w w:val="98"/>
                <w:sz w:val="24"/>
              </w:rPr>
            </w:pPr>
            <w:proofErr w:type="gramStart"/>
            <w:r>
              <w:rPr>
                <w:w w:val="98"/>
                <w:sz w:val="24"/>
              </w:rPr>
              <w:t>п</w:t>
            </w:r>
            <w:proofErr w:type="gramEnd"/>
            <w:r>
              <w:rPr>
                <w:w w:val="98"/>
                <w:sz w:val="24"/>
              </w:rPr>
              <w:t>/п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структурные</w:t>
            </w:r>
          </w:p>
        </w:tc>
      </w:tr>
      <w:tr w:rsidR="00F26A11" w:rsidTr="001975B2">
        <w:trPr>
          <w:trHeight w:val="132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4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коммуникации,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4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коммуникации,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1975B2">
        <w:trPr>
          <w:trHeight w:val="1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9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9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подразделения (службы)</w:t>
            </w:r>
          </w:p>
        </w:tc>
      </w:tr>
      <w:tr w:rsidR="00F26A11" w:rsidTr="001975B2">
        <w:trPr>
          <w:trHeight w:val="1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81" w:lineRule="exact"/>
              <w:jc w:val="center"/>
              <w:rPr>
                <w:w w:val="91"/>
                <w:sz w:val="32"/>
                <w:vertAlign w:val="superscript"/>
              </w:rPr>
            </w:pPr>
            <w:r>
              <w:rPr>
                <w:w w:val="91"/>
                <w:sz w:val="24"/>
              </w:rPr>
              <w:t xml:space="preserve">ед. </w:t>
            </w:r>
            <w:r>
              <w:rPr>
                <w:w w:val="91"/>
                <w:sz w:val="32"/>
                <w:vertAlign w:val="superscript"/>
              </w:rPr>
              <w:t>2)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услуг интернет-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3"/>
              </w:rPr>
            </w:pPr>
          </w:p>
        </w:tc>
      </w:tr>
      <w:tr w:rsidR="00F26A11" w:rsidTr="001975B2">
        <w:trPr>
          <w:trHeight w:val="1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1975B2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провайдеров, руб.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1975B2">
        <w:trPr>
          <w:trHeight w:val="2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9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9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9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9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9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F26A11" w:rsidTr="001975B2">
        <w:trPr>
          <w:trHeight w:val="25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6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Рабочая станция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6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не более 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6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не более 95 000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</w:tr>
      <w:tr w:rsidR="00F26A11" w:rsidTr="001975B2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9"/>
                <w:sz w:val="24"/>
              </w:rPr>
            </w:pPr>
            <w:proofErr w:type="gramStart"/>
            <w:r>
              <w:rPr>
                <w:w w:val="99"/>
                <w:sz w:val="24"/>
              </w:rPr>
              <w:t>(системный блок,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комплекта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должностей</w:t>
            </w:r>
          </w:p>
        </w:tc>
      </w:tr>
      <w:tr w:rsidR="00F26A11" w:rsidTr="001975B2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монитор) или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в расчете на одного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1975B2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терминал доступа,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работника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1975B2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снабженные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1975B2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клавиатурой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1975B2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манипулятором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1975B2">
        <w:trPr>
          <w:trHeight w:val="27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типа мышь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1975B2">
        <w:trPr>
          <w:trHeight w:val="25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6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6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Ноутбук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6" w:lineRule="exac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не более 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6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не более 50 000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B2477A" w:rsidRDefault="00F26A11" w:rsidP="001975B2">
            <w:pPr>
              <w:spacing w:line="256" w:lineRule="exact"/>
              <w:jc w:val="center"/>
              <w:rPr>
                <w:sz w:val="24"/>
              </w:rPr>
            </w:pPr>
            <w:r w:rsidRPr="00B2477A">
              <w:rPr>
                <w:sz w:val="24"/>
              </w:rPr>
              <w:t>Должность муниципальной службы группы «Высшие должности муниципальной службы» и должность муниципальной службы группы «Главные должности муниципальной службы»</w:t>
            </w:r>
          </w:p>
        </w:tc>
      </w:tr>
      <w:tr w:rsidR="00F26A11" w:rsidTr="001975B2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9" w:lineRule="exact"/>
              <w:jc w:val="center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в расчете на одного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B2477A" w:rsidRDefault="00F26A11" w:rsidP="001975B2">
            <w:pPr>
              <w:spacing w:line="269" w:lineRule="exact"/>
              <w:jc w:val="center"/>
              <w:rPr>
                <w:w w:val="99"/>
                <w:sz w:val="24"/>
              </w:rPr>
            </w:pPr>
          </w:p>
        </w:tc>
      </w:tr>
      <w:tr w:rsidR="00F26A11" w:rsidTr="001975B2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 xml:space="preserve">работника </w:t>
            </w:r>
            <w:proofErr w:type="gramStart"/>
            <w:r>
              <w:rPr>
                <w:w w:val="94"/>
                <w:sz w:val="24"/>
              </w:rPr>
              <w:t>вместо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B2477A" w:rsidRDefault="00F26A11" w:rsidP="001975B2">
            <w:pPr>
              <w:spacing w:line="270" w:lineRule="exact"/>
              <w:jc w:val="center"/>
              <w:rPr>
                <w:w w:val="99"/>
                <w:sz w:val="24"/>
              </w:rPr>
            </w:pPr>
          </w:p>
        </w:tc>
      </w:tr>
      <w:tr w:rsidR="00F26A11" w:rsidTr="001975B2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рабочей станции </w:t>
            </w:r>
            <w:proofErr w:type="gramStart"/>
            <w:r>
              <w:rPr>
                <w:w w:val="95"/>
                <w:sz w:val="24"/>
              </w:rPr>
              <w:t>на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B2477A" w:rsidRDefault="00F26A11" w:rsidP="001975B2">
            <w:pPr>
              <w:spacing w:line="268" w:lineRule="exact"/>
              <w:jc w:val="center"/>
              <w:rPr>
                <w:w w:val="99"/>
                <w:sz w:val="24"/>
              </w:rPr>
            </w:pPr>
          </w:p>
        </w:tc>
      </w:tr>
      <w:tr w:rsidR="00F26A11" w:rsidTr="001975B2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основе </w:t>
            </w:r>
            <w:proofErr w:type="gramStart"/>
            <w:r>
              <w:rPr>
                <w:w w:val="95"/>
                <w:sz w:val="24"/>
              </w:rPr>
              <w:t>системного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B2477A" w:rsidRDefault="00F26A11" w:rsidP="001975B2">
            <w:pPr>
              <w:spacing w:line="270" w:lineRule="exact"/>
              <w:jc w:val="center"/>
              <w:rPr>
                <w:w w:val="99"/>
                <w:sz w:val="24"/>
              </w:rPr>
            </w:pPr>
          </w:p>
        </w:tc>
      </w:tr>
      <w:tr w:rsidR="00F26A11" w:rsidTr="001975B2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блока в соответствии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B2477A" w:rsidRDefault="00F26A11" w:rsidP="001975B2">
            <w:pPr>
              <w:spacing w:line="270" w:lineRule="exact"/>
              <w:jc w:val="center"/>
              <w:rPr>
                <w:sz w:val="24"/>
              </w:rPr>
            </w:pPr>
          </w:p>
        </w:tc>
      </w:tr>
      <w:tr w:rsidR="00F26A11" w:rsidTr="001975B2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с настоящими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B2477A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нормативами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B2477A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5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6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6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Ноутбук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6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не более 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6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не более 55 000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B2477A" w:rsidRDefault="00F26A11" w:rsidP="001975B2">
            <w:pPr>
              <w:spacing w:line="256" w:lineRule="exact"/>
              <w:jc w:val="center"/>
              <w:rPr>
                <w:sz w:val="24"/>
              </w:rPr>
            </w:pPr>
            <w:r w:rsidRPr="00B2477A">
              <w:rPr>
                <w:sz w:val="24"/>
              </w:rPr>
              <w:t xml:space="preserve">должности муниципальной </w:t>
            </w:r>
          </w:p>
          <w:p w:rsidR="00F26A11" w:rsidRPr="00B2477A" w:rsidRDefault="00F26A11" w:rsidP="001975B2">
            <w:pPr>
              <w:spacing w:line="268" w:lineRule="exact"/>
              <w:jc w:val="center"/>
              <w:rPr>
                <w:w w:val="99"/>
                <w:sz w:val="24"/>
              </w:rPr>
            </w:pPr>
            <w:r w:rsidRPr="00B2477A">
              <w:rPr>
                <w:w w:val="99"/>
                <w:sz w:val="24"/>
              </w:rPr>
              <w:t xml:space="preserve">службы, не отнесенные </w:t>
            </w:r>
            <w:proofErr w:type="gramStart"/>
            <w:r w:rsidRPr="00B2477A">
              <w:rPr>
                <w:w w:val="99"/>
                <w:sz w:val="24"/>
              </w:rPr>
              <w:t>к</w:t>
            </w:r>
            <w:proofErr w:type="gramEnd"/>
          </w:p>
          <w:p w:rsidR="00F26A11" w:rsidRPr="00B2477A" w:rsidRDefault="00F26A11" w:rsidP="001975B2">
            <w:pPr>
              <w:spacing w:line="271" w:lineRule="exact"/>
              <w:jc w:val="center"/>
              <w:rPr>
                <w:sz w:val="24"/>
              </w:rPr>
            </w:pPr>
            <w:r w:rsidRPr="00B2477A">
              <w:rPr>
                <w:sz w:val="24"/>
              </w:rPr>
              <w:t>«Высшей должности муниципальной службы» и «Главной должности муниципальной службы»</w:t>
            </w:r>
          </w:p>
        </w:tc>
      </w:tr>
      <w:tr w:rsidR="00F26A11" w:rsidTr="001975B2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расчете на один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1" w:lineRule="exact"/>
              <w:jc w:val="center"/>
              <w:rPr>
                <w:w w:val="99"/>
                <w:sz w:val="24"/>
              </w:rPr>
            </w:pPr>
          </w:p>
        </w:tc>
      </w:tr>
      <w:tr w:rsidR="00F26A11" w:rsidTr="001975B2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отдел в составе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1" w:lineRule="exact"/>
              <w:jc w:val="center"/>
              <w:rPr>
                <w:w w:val="99"/>
                <w:sz w:val="24"/>
              </w:rPr>
            </w:pPr>
          </w:p>
        </w:tc>
      </w:tr>
      <w:tr w:rsidR="00F26A11" w:rsidTr="001975B2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структурного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1" w:lineRule="exact"/>
              <w:jc w:val="center"/>
              <w:rPr>
                <w:sz w:val="24"/>
              </w:rPr>
            </w:pPr>
          </w:p>
        </w:tc>
      </w:tr>
      <w:tr w:rsidR="00F26A11" w:rsidTr="001975B2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1" w:lineRule="exact"/>
              <w:jc w:val="center"/>
              <w:rPr>
                <w:w w:val="99"/>
                <w:sz w:val="24"/>
              </w:rPr>
            </w:pPr>
          </w:p>
        </w:tc>
      </w:tr>
      <w:tr w:rsidR="00F26A11" w:rsidTr="001975B2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(при обосновании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1" w:lineRule="exact"/>
              <w:jc w:val="center"/>
              <w:rPr>
                <w:w w:val="99"/>
                <w:sz w:val="24"/>
              </w:rPr>
            </w:pPr>
          </w:p>
        </w:tc>
      </w:tr>
      <w:tr w:rsidR="00F26A11" w:rsidTr="001975B2">
        <w:trPr>
          <w:trHeight w:val="27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1" w:lineRule="exact"/>
              <w:jc w:val="center"/>
              <w:rPr>
                <w:sz w:val="24"/>
              </w:rPr>
            </w:pPr>
          </w:p>
        </w:tc>
      </w:tr>
      <w:tr w:rsidR="00F26A11" w:rsidTr="001975B2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jc w:val="center"/>
              <w:rPr>
                <w:w w:val="99"/>
                <w:sz w:val="24"/>
              </w:rPr>
            </w:pPr>
            <w:bookmarkStart w:id="3" w:name="page4"/>
            <w:bookmarkEnd w:id="3"/>
            <w:r>
              <w:rPr>
                <w:w w:val="99"/>
                <w:sz w:val="24"/>
              </w:rPr>
              <w:t>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Планшетный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не более 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не более 50 000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  <w:p w:rsidR="00F26A11" w:rsidRDefault="00F26A11" w:rsidP="001975B2">
            <w:pPr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должностей</w:t>
            </w:r>
          </w:p>
        </w:tc>
      </w:tr>
      <w:tr w:rsidR="00F26A11" w:rsidTr="001975B2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комплекта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9"/>
                <w:sz w:val="24"/>
              </w:rPr>
            </w:pPr>
          </w:p>
        </w:tc>
      </w:tr>
      <w:tr w:rsidR="00F26A11" w:rsidTr="001975B2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в расчете </w:t>
            </w:r>
            <w:proofErr w:type="gramStart"/>
            <w:r>
              <w:rPr>
                <w:w w:val="99"/>
                <w:sz w:val="24"/>
              </w:rPr>
              <w:t>на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9"/>
                <w:sz w:val="24"/>
              </w:rPr>
            </w:pPr>
          </w:p>
        </w:tc>
      </w:tr>
      <w:tr w:rsidR="00F26A11" w:rsidTr="001975B2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одного работника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9"/>
                <w:sz w:val="24"/>
              </w:rPr>
            </w:pPr>
          </w:p>
        </w:tc>
      </w:tr>
      <w:tr w:rsidR="00F26A11" w:rsidTr="001975B2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9"/>
                <w:sz w:val="24"/>
              </w:rPr>
            </w:pPr>
          </w:p>
        </w:tc>
      </w:tr>
      <w:tr w:rsidR="00F26A11" w:rsidTr="001975B2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sz w:val="24"/>
              </w:rPr>
            </w:pPr>
          </w:p>
        </w:tc>
      </w:tr>
      <w:tr w:rsidR="00F26A11" w:rsidTr="001975B2">
        <w:trPr>
          <w:trHeight w:val="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</w:tr>
      <w:tr w:rsidR="00F26A11" w:rsidTr="001975B2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Принтер,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не более 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не более 45 000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</w:tr>
      <w:tr w:rsidR="00F26A11" w:rsidTr="001975B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скорость печати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в расчете </w:t>
            </w:r>
            <w:proofErr w:type="gramStart"/>
            <w:r>
              <w:rPr>
                <w:w w:val="99"/>
                <w:sz w:val="24"/>
              </w:rPr>
              <w:t>на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должностей</w:t>
            </w:r>
          </w:p>
        </w:tc>
      </w:tr>
      <w:tr w:rsidR="00F26A11" w:rsidTr="001975B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 45 стр./мин,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одного работника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способ печати </w:t>
            </w:r>
            <w:proofErr w:type="gramStart"/>
            <w:r>
              <w:rPr>
                <w:w w:val="99"/>
                <w:sz w:val="24"/>
              </w:rPr>
              <w:t>ч</w:t>
            </w:r>
            <w:proofErr w:type="gramEnd"/>
            <w:r>
              <w:rPr>
                <w:w w:val="99"/>
                <w:sz w:val="24"/>
              </w:rPr>
              <w:t>/б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лазерный или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струйный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4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3"/>
              </w:rPr>
            </w:pPr>
          </w:p>
        </w:tc>
      </w:tr>
      <w:tr w:rsidR="00F26A11" w:rsidTr="001975B2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Принтер, скорость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не более 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не более 35 000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</w:tr>
      <w:tr w:rsidR="00F26A11" w:rsidTr="001975B2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печати не менее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в расчете на один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должностей</w:t>
            </w:r>
          </w:p>
        </w:tc>
      </w:tr>
      <w:tr w:rsidR="00F26A11" w:rsidTr="001975B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 стр./мин,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отдел в составе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способ печати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структурного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цветной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лазерный или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(при обосновании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струйный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не более 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не более 15 000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</w:tr>
      <w:tr w:rsidR="00F26A11" w:rsidTr="001975B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планшетный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в расчете на один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должностей</w:t>
            </w:r>
          </w:p>
        </w:tc>
      </w:tr>
      <w:tr w:rsidR="00F26A11" w:rsidTr="001975B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отдел в составе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структурного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3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3"/>
              </w:rPr>
            </w:pPr>
          </w:p>
        </w:tc>
      </w:tr>
      <w:tr w:rsidR="00F26A11" w:rsidTr="001975B2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не более 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не более 35 000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структурные</w:t>
            </w:r>
          </w:p>
        </w:tc>
      </w:tr>
      <w:tr w:rsidR="00F26A11" w:rsidTr="001975B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штрих-кода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в расчете на один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</w:p>
        </w:tc>
      </w:tr>
      <w:tr w:rsidR="00F26A11" w:rsidTr="001975B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отдел в составе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структурного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1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5"/>
              </w:rPr>
            </w:pPr>
          </w:p>
        </w:tc>
      </w:tr>
      <w:tr w:rsidR="00F26A11" w:rsidTr="001975B2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Много-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не более 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не более 50 000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</w:tr>
      <w:tr w:rsidR="00F26A11" w:rsidTr="001975B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функциональное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в расчете на одного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должностей</w:t>
            </w:r>
          </w:p>
        </w:tc>
      </w:tr>
      <w:tr w:rsidR="00F26A11" w:rsidTr="001975B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устройство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работника, </w:t>
            </w:r>
            <w:proofErr w:type="gramStart"/>
            <w:r>
              <w:rPr>
                <w:sz w:val="24"/>
              </w:rPr>
              <w:t>вместо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принтера и сканера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в соответствии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 настоящими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нормативами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5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</w:tr>
      <w:tr w:rsidR="00F26A11" w:rsidTr="001975B2">
        <w:trPr>
          <w:trHeight w:val="2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47" w:lineRule="exact"/>
              <w:jc w:val="center"/>
              <w:rPr>
                <w:w w:val="99"/>
                <w:sz w:val="24"/>
              </w:rPr>
            </w:pPr>
            <w:bookmarkStart w:id="4" w:name="page5"/>
            <w:bookmarkEnd w:id="4"/>
            <w:r>
              <w:rPr>
                <w:w w:val="99"/>
                <w:sz w:val="24"/>
              </w:rPr>
              <w:t>10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47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Внешний жесткий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47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не более 1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47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не более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4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</w:tr>
      <w:tr w:rsidR="00F26A11" w:rsidTr="001975B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2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диск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2" w:lineRule="exact"/>
              <w:jc w:val="center"/>
              <w:rPr>
                <w:w w:val="99"/>
                <w:sz w:val="24"/>
              </w:rPr>
            </w:pPr>
            <w:proofErr w:type="gramStart"/>
            <w:r>
              <w:rPr>
                <w:w w:val="99"/>
                <w:sz w:val="24"/>
              </w:rPr>
              <w:t>расчете</w:t>
            </w:r>
            <w:proofErr w:type="gramEnd"/>
            <w:r>
              <w:rPr>
                <w:w w:val="99"/>
                <w:sz w:val="24"/>
              </w:rPr>
              <w:t xml:space="preserve"> на один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5 000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должностей</w:t>
            </w:r>
          </w:p>
        </w:tc>
      </w:tr>
      <w:tr w:rsidR="00F26A11" w:rsidTr="001975B2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отдел в составе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1975B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структурного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1975B2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1975B2">
        <w:trPr>
          <w:trHeight w:val="2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46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46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Копировальный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46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не более 1 в расчете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46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не более 60 000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</w:tr>
      <w:tr w:rsidR="00F26A11" w:rsidTr="001975B2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аппарат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на 20 работников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должностей</w:t>
            </w:r>
          </w:p>
        </w:tc>
      </w:tr>
      <w:tr w:rsidR="00F26A11" w:rsidTr="001975B2">
        <w:trPr>
          <w:trHeight w:val="5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</w:tr>
      <w:tr w:rsidR="00F26A11" w:rsidTr="001975B2">
        <w:trPr>
          <w:trHeight w:val="2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4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4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48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не более 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4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не более 4 000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4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</w:tr>
      <w:tr w:rsidR="00F26A11" w:rsidTr="001975B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бесперебойного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в расчете на одного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должностей</w:t>
            </w:r>
          </w:p>
        </w:tc>
      </w:tr>
      <w:tr w:rsidR="00F26A11" w:rsidTr="001975B2">
        <w:trPr>
          <w:trHeight w:val="27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работника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1975B2">
        <w:trPr>
          <w:trHeight w:val="2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48" w:lineRule="exact"/>
              <w:jc w:val="center"/>
              <w:rPr>
                <w:w w:val="99"/>
                <w:sz w:val="24"/>
              </w:rPr>
            </w:pPr>
            <w:bookmarkStart w:id="5" w:name="page6"/>
            <w:bookmarkEnd w:id="5"/>
            <w:r>
              <w:rPr>
                <w:w w:val="99"/>
                <w:sz w:val="24"/>
              </w:rPr>
              <w:t>13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48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Сервер системы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48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 xml:space="preserve">Один сервер </w:t>
            </w:r>
            <w:proofErr w:type="gramStart"/>
            <w:r>
              <w:rPr>
                <w:w w:val="98"/>
                <w:sz w:val="24"/>
              </w:rPr>
              <w:t>для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4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не более 750 000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4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служба программно-</w:t>
            </w:r>
          </w:p>
        </w:tc>
      </w:tr>
      <w:tr w:rsidR="00F26A11" w:rsidTr="001975B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электронного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функционирования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информационного</w:t>
            </w:r>
          </w:p>
        </w:tc>
      </w:tr>
      <w:tr w:rsidR="00F26A11" w:rsidTr="001975B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делопроизводства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сервиса, но не более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обеспечения</w:t>
            </w:r>
          </w:p>
        </w:tc>
      </w:tr>
      <w:tr w:rsidR="00F26A11" w:rsidTr="001975B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документооборота,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двух серверов </w:t>
            </w:r>
            <w:proofErr w:type="gramStart"/>
            <w:r>
              <w:rPr>
                <w:w w:val="99"/>
                <w:sz w:val="24"/>
              </w:rPr>
              <w:t>в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1975B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сервер баз данных,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w w:val="99"/>
                <w:sz w:val="24"/>
              </w:rPr>
            </w:pPr>
            <w:proofErr w:type="gramStart"/>
            <w:r>
              <w:rPr>
                <w:w w:val="99"/>
                <w:sz w:val="24"/>
              </w:rPr>
              <w:t>кластере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1975B2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 xml:space="preserve">сервер </w:t>
            </w:r>
            <w:proofErr w:type="gramStart"/>
            <w:r>
              <w:rPr>
                <w:w w:val="96"/>
                <w:sz w:val="24"/>
              </w:rPr>
              <w:t>комплексной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1975B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системы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1975B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автоматизации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1975B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управления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1975B2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бюджетными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1975B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2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учреждениями,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1975B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иные серверы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1975B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информационной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1975B2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инфраструктуры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1975B2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6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</w:tbl>
    <w:p w:rsidR="00F26A11" w:rsidRDefault="00F26A11" w:rsidP="00F26A11">
      <w:pPr>
        <w:spacing w:line="324" w:lineRule="exact"/>
      </w:pPr>
      <w:bookmarkStart w:id="6" w:name="page7"/>
      <w:bookmarkEnd w:id="6"/>
    </w:p>
    <w:p w:rsidR="00F26A11" w:rsidRDefault="00F26A11" w:rsidP="00F26A11">
      <w:pPr>
        <w:spacing w:line="5" w:lineRule="exact"/>
        <w:rPr>
          <w:sz w:val="24"/>
        </w:rPr>
      </w:pPr>
    </w:p>
    <w:p w:rsidR="00F26A11" w:rsidRPr="005A5472" w:rsidRDefault="00F26A11" w:rsidP="00F26A11">
      <w:pPr>
        <w:tabs>
          <w:tab w:val="left" w:pos="857"/>
        </w:tabs>
        <w:ind w:firstLine="722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5A5472">
        <w:rPr>
          <w:color w:val="000000"/>
          <w:szCs w:val="28"/>
        </w:rPr>
        <w:t xml:space="preserve">.Объем расходов, рассчитанный с применением нормативных затрат на приобретения  компьютерного  и  периферийного  оборудования, средств коммуникации, может быть изменен по решению главы </w:t>
      </w:r>
      <w:r>
        <w:rPr>
          <w:color w:val="000000"/>
          <w:szCs w:val="28"/>
        </w:rPr>
        <w:t>Воздвиженского сельского поселения</w:t>
      </w:r>
      <w:r w:rsidRPr="005A5472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Курганинского</w:t>
      </w:r>
      <w:proofErr w:type="spellEnd"/>
      <w:r>
        <w:rPr>
          <w:color w:val="000000"/>
          <w:szCs w:val="28"/>
        </w:rPr>
        <w:t xml:space="preserve"> района</w:t>
      </w:r>
      <w:r w:rsidRPr="005A5472">
        <w:rPr>
          <w:color w:val="000000"/>
          <w:szCs w:val="28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 Указанное решение оформляется </w:t>
      </w:r>
      <w:r>
        <w:rPr>
          <w:color w:val="000000"/>
          <w:szCs w:val="28"/>
        </w:rPr>
        <w:t>постановлением</w:t>
      </w:r>
      <w:r w:rsidRPr="005A5472">
        <w:rPr>
          <w:color w:val="000000"/>
          <w:szCs w:val="28"/>
        </w:rPr>
        <w:t xml:space="preserve"> администрации </w:t>
      </w:r>
      <w:r>
        <w:rPr>
          <w:color w:val="000000"/>
          <w:szCs w:val="28"/>
        </w:rPr>
        <w:t>Воздвиженского сельского поселения</w:t>
      </w:r>
      <w:r w:rsidRPr="005A5472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Курганинского</w:t>
      </w:r>
      <w:proofErr w:type="spellEnd"/>
      <w:r>
        <w:rPr>
          <w:color w:val="000000"/>
          <w:szCs w:val="28"/>
        </w:rPr>
        <w:t xml:space="preserve"> района</w:t>
      </w:r>
      <w:r w:rsidRPr="005A5472">
        <w:rPr>
          <w:color w:val="000000"/>
          <w:szCs w:val="28"/>
        </w:rPr>
        <w:t>.</w:t>
      </w:r>
    </w:p>
    <w:p w:rsidR="00F26A11" w:rsidRPr="006133EA" w:rsidRDefault="00F26A11" w:rsidP="00F26A11">
      <w:pPr>
        <w:ind w:firstLine="722"/>
        <w:jc w:val="both"/>
        <w:rPr>
          <w:szCs w:val="28"/>
        </w:rPr>
      </w:pPr>
      <w:r>
        <w:rPr>
          <w:szCs w:val="28"/>
        </w:rPr>
        <w:t>2.</w:t>
      </w:r>
      <w:r w:rsidRPr="006133EA">
        <w:rPr>
          <w:szCs w:val="28"/>
        </w:rPr>
        <w:t>Периодичность  приобретения  компьютерного  и  периферийного  оборудования,</w:t>
      </w:r>
      <w:r>
        <w:rPr>
          <w:szCs w:val="28"/>
        </w:rPr>
        <w:t xml:space="preserve"> </w:t>
      </w:r>
      <w:r w:rsidRPr="006133EA">
        <w:rPr>
          <w:szCs w:val="28"/>
        </w:rPr>
        <w:t xml:space="preserve">средств коммуникации определяется максимальным сроком полезного использования в соответствии с постановлением Правительства Российской Федерации от 1 января 2002 года  </w:t>
      </w:r>
      <w:r>
        <w:rPr>
          <w:szCs w:val="28"/>
        </w:rPr>
        <w:t>«</w:t>
      </w:r>
      <w:r w:rsidRPr="006133EA">
        <w:rPr>
          <w:szCs w:val="28"/>
        </w:rPr>
        <w:t>О Классификации основных средств, включаемых в амортизационные группы</w:t>
      </w:r>
      <w:r>
        <w:rPr>
          <w:szCs w:val="28"/>
        </w:rPr>
        <w:t>»</w:t>
      </w:r>
      <w:r w:rsidRPr="006133EA">
        <w:rPr>
          <w:szCs w:val="28"/>
        </w:rPr>
        <w:t>.</w:t>
      </w:r>
    </w:p>
    <w:p w:rsidR="00F26A11" w:rsidRPr="006133EA" w:rsidRDefault="00F26A11" w:rsidP="00F26A11">
      <w:pPr>
        <w:pStyle w:val="a4"/>
        <w:ind w:firstLine="7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133EA">
        <w:rPr>
          <w:rFonts w:ascii="Times New Roman" w:hAnsi="Times New Roman" w:cs="Times New Roman"/>
          <w:color w:val="000000"/>
          <w:sz w:val="28"/>
          <w:szCs w:val="28"/>
        </w:rPr>
        <w:t xml:space="preserve">.Категории и группы должностей приводятся в соответствии с </w:t>
      </w:r>
      <w:hyperlink r:id="rId11" w:history="1">
        <w:r w:rsidRPr="006133EA">
          <w:rPr>
            <w:rStyle w:val="ac"/>
            <w:rFonts w:ascii="Times New Roman" w:hAnsi="Times New Roman"/>
            <w:color w:val="000000"/>
            <w:sz w:val="28"/>
            <w:szCs w:val="28"/>
          </w:rPr>
          <w:t>Реестром</w:t>
        </w:r>
      </w:hyperlink>
      <w:r w:rsidRPr="006133E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должностей  и Реестром должностей муниципальной службы в Краснодарском крае, утвержденным </w:t>
      </w:r>
      <w:hyperlink r:id="rId12" w:history="1">
        <w:r w:rsidRPr="006133EA">
          <w:rPr>
            <w:rStyle w:val="ac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6133EA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 от 8 июня 2007 года № 1243-КЗ «О Реестре муниципальных должностей  и Реестре должностей муниципальной службы в Краснодарском крае». </w:t>
      </w:r>
    </w:p>
    <w:p w:rsidR="00F26A11" w:rsidRDefault="00F26A11" w:rsidP="00F26A11">
      <w:pPr>
        <w:tabs>
          <w:tab w:val="left" w:pos="857"/>
        </w:tabs>
        <w:spacing w:line="250" w:lineRule="auto"/>
        <w:ind w:left="-120" w:firstLine="722"/>
        <w:jc w:val="both"/>
        <w:rPr>
          <w:sz w:val="23"/>
        </w:rPr>
      </w:pPr>
    </w:p>
    <w:p w:rsidR="00F26A11" w:rsidRDefault="00F26A11" w:rsidP="00F26A11">
      <w:pPr>
        <w:tabs>
          <w:tab w:val="left" w:pos="857"/>
        </w:tabs>
        <w:spacing w:line="250" w:lineRule="auto"/>
        <w:ind w:left="-120" w:firstLine="722"/>
        <w:jc w:val="both"/>
        <w:rPr>
          <w:sz w:val="23"/>
        </w:rPr>
      </w:pPr>
    </w:p>
    <w:p w:rsidR="00F26A11" w:rsidRDefault="00F26A11" w:rsidP="00F26A11">
      <w:pPr>
        <w:tabs>
          <w:tab w:val="left" w:pos="857"/>
        </w:tabs>
        <w:spacing w:line="250" w:lineRule="auto"/>
        <w:ind w:left="-120" w:firstLine="722"/>
        <w:jc w:val="both"/>
        <w:rPr>
          <w:sz w:val="23"/>
        </w:rPr>
      </w:pPr>
    </w:p>
    <w:p w:rsidR="00F26A11" w:rsidRDefault="00F26A11" w:rsidP="00F26A11">
      <w:pPr>
        <w:jc w:val="center"/>
      </w:pPr>
      <w:bookmarkStart w:id="7" w:name="page8"/>
      <w:bookmarkEnd w:id="7"/>
      <w:r>
        <w:t>3.НОРМАТИВЫ</w:t>
      </w:r>
    </w:p>
    <w:p w:rsidR="00F26A11" w:rsidRDefault="00F26A11" w:rsidP="00F26A11">
      <w:pPr>
        <w:jc w:val="center"/>
        <w:rPr>
          <w:sz w:val="35"/>
          <w:vertAlign w:val="superscript"/>
        </w:rPr>
      </w:pPr>
      <w:r>
        <w:t xml:space="preserve">обеспечения работников подведомственных муниципальных казенных учреждений </w:t>
      </w:r>
      <w:r>
        <w:rPr>
          <w:sz w:val="27"/>
        </w:rPr>
        <w:t xml:space="preserve">компьютерным и периферийным оборудованием, средствами коммуникации </w:t>
      </w:r>
      <w:r>
        <w:rPr>
          <w:sz w:val="35"/>
          <w:vertAlign w:val="superscript"/>
        </w:rPr>
        <w:t>1)</w:t>
      </w:r>
    </w:p>
    <w:p w:rsidR="00F26A11" w:rsidRDefault="00F26A11" w:rsidP="00F26A11">
      <w:pPr>
        <w:spacing w:line="183" w:lineRule="exact"/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552"/>
        <w:gridCol w:w="160"/>
        <w:gridCol w:w="1824"/>
        <w:gridCol w:w="2694"/>
      </w:tblGrid>
      <w:tr w:rsidR="00F26A11" w:rsidTr="001975B2">
        <w:trPr>
          <w:trHeight w:val="27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71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Цена</w:t>
            </w:r>
          </w:p>
        </w:tc>
        <w:tc>
          <w:tcPr>
            <w:tcW w:w="26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712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Количество</w:t>
            </w: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приобретения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Должности (группы)</w:t>
            </w:r>
          </w:p>
        </w:tc>
      </w:tr>
      <w:tr w:rsidR="00F26A11" w:rsidTr="001975B2">
        <w:trPr>
          <w:trHeight w:val="137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271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82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оборудования,</w:t>
            </w:r>
          </w:p>
        </w:tc>
        <w:tc>
          <w:tcPr>
            <w:tcW w:w="269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работников,</w:t>
            </w:r>
          </w:p>
        </w:tc>
      </w:tr>
      <w:tr w:rsidR="00F26A11" w:rsidTr="001975B2">
        <w:trPr>
          <w:trHeight w:val="139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2712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оборудования, средств</w:t>
            </w:r>
          </w:p>
        </w:tc>
        <w:tc>
          <w:tcPr>
            <w:tcW w:w="182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269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1975B2">
        <w:trPr>
          <w:trHeight w:val="137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71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82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средств</w:t>
            </w:r>
          </w:p>
        </w:tc>
        <w:tc>
          <w:tcPr>
            <w:tcW w:w="269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</w:p>
        </w:tc>
      </w:tr>
      <w:tr w:rsidR="00F26A11" w:rsidTr="001975B2">
        <w:trPr>
          <w:trHeight w:val="268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8"/>
                <w:sz w:val="24"/>
              </w:rPr>
            </w:pPr>
            <w:proofErr w:type="gramStart"/>
            <w:r>
              <w:rPr>
                <w:w w:val="98"/>
                <w:sz w:val="24"/>
              </w:rPr>
              <w:t>п</w:t>
            </w:r>
            <w:proofErr w:type="gramEnd"/>
            <w:r>
              <w:rPr>
                <w:w w:val="98"/>
                <w:sz w:val="24"/>
              </w:rPr>
              <w:t>/п</w:t>
            </w: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2712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коммуникации,</w:t>
            </w:r>
          </w:p>
        </w:tc>
        <w:tc>
          <w:tcPr>
            <w:tcW w:w="182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269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1975B2">
        <w:trPr>
          <w:trHeight w:val="129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271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82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коммуникации,</w:t>
            </w:r>
          </w:p>
        </w:tc>
        <w:tc>
          <w:tcPr>
            <w:tcW w:w="269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подразделения (службы)</w:t>
            </w:r>
          </w:p>
        </w:tc>
      </w:tr>
      <w:tr w:rsidR="00F26A11" w:rsidTr="001975B2">
        <w:trPr>
          <w:trHeight w:val="147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2712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1"/>
                <w:sz w:val="32"/>
                <w:vertAlign w:val="superscript"/>
              </w:rPr>
            </w:pPr>
            <w:r>
              <w:rPr>
                <w:w w:val="91"/>
                <w:sz w:val="24"/>
              </w:rPr>
              <w:t xml:space="preserve">ед. </w:t>
            </w:r>
            <w:r>
              <w:rPr>
                <w:w w:val="91"/>
                <w:sz w:val="32"/>
                <w:vertAlign w:val="superscript"/>
              </w:rPr>
              <w:t>2)</w:t>
            </w:r>
          </w:p>
        </w:tc>
        <w:tc>
          <w:tcPr>
            <w:tcW w:w="182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269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1975B2">
        <w:trPr>
          <w:trHeight w:val="22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9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9"/>
              </w:rPr>
            </w:pPr>
          </w:p>
        </w:tc>
        <w:tc>
          <w:tcPr>
            <w:tcW w:w="271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9"/>
              </w:rPr>
            </w:pPr>
          </w:p>
        </w:tc>
        <w:tc>
          <w:tcPr>
            <w:tcW w:w="182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услуг интернет-</w:t>
            </w:r>
          </w:p>
        </w:tc>
        <w:tc>
          <w:tcPr>
            <w:tcW w:w="269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</w:tr>
      <w:tr w:rsidR="00F26A11" w:rsidTr="001975B2">
        <w:trPr>
          <w:trHeight w:val="50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27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182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269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</w:tr>
      <w:tr w:rsidR="00F26A11" w:rsidTr="001975B2">
        <w:trPr>
          <w:trHeight w:val="281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71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провайдеров, руб.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66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71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F26A11" w:rsidTr="001975B2">
        <w:trPr>
          <w:trHeight w:val="259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9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9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Рабочая станция</w:t>
            </w:r>
          </w:p>
        </w:tc>
        <w:tc>
          <w:tcPr>
            <w:tcW w:w="27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9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не более 1 комплекта</w:t>
            </w: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 более 80 000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</w:tr>
      <w:tr w:rsidR="00F26A11" w:rsidTr="001975B2">
        <w:trPr>
          <w:trHeight w:val="274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6" w:lineRule="exact"/>
              <w:jc w:val="center"/>
              <w:rPr>
                <w:w w:val="96"/>
                <w:sz w:val="24"/>
              </w:rPr>
            </w:pPr>
            <w:proofErr w:type="gramStart"/>
            <w:r>
              <w:rPr>
                <w:w w:val="96"/>
                <w:sz w:val="24"/>
              </w:rPr>
              <w:t>(системный блок,</w:t>
            </w:r>
            <w:proofErr w:type="gramEnd"/>
          </w:p>
        </w:tc>
        <w:tc>
          <w:tcPr>
            <w:tcW w:w="27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в расчете</w:t>
            </w: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должностей работников</w:t>
            </w:r>
          </w:p>
        </w:tc>
      </w:tr>
      <w:tr w:rsidR="00F26A11" w:rsidTr="001975B2">
        <w:trPr>
          <w:trHeight w:val="269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монитор) или</w:t>
            </w:r>
          </w:p>
        </w:tc>
        <w:tc>
          <w:tcPr>
            <w:tcW w:w="27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 1 работника</w:t>
            </w: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(административно-</w:t>
            </w:r>
            <w:proofErr w:type="gramEnd"/>
          </w:p>
        </w:tc>
      </w:tr>
      <w:tr w:rsidR="00F26A11" w:rsidTr="001975B2">
        <w:trPr>
          <w:trHeight w:val="271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терминал доступа,</w:t>
            </w:r>
          </w:p>
        </w:tc>
        <w:tc>
          <w:tcPr>
            <w:tcW w:w="27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управленческий</w:t>
            </w:r>
          </w:p>
        </w:tc>
      </w:tr>
      <w:tr w:rsidR="00F26A11" w:rsidTr="001975B2">
        <w:trPr>
          <w:trHeight w:val="269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снабженные</w:t>
            </w:r>
          </w:p>
        </w:tc>
        <w:tc>
          <w:tcPr>
            <w:tcW w:w="27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9"/>
                <w:sz w:val="24"/>
              </w:rPr>
            </w:pPr>
            <w:proofErr w:type="gramStart"/>
            <w:r>
              <w:rPr>
                <w:w w:val="99"/>
                <w:sz w:val="24"/>
              </w:rPr>
              <w:t xml:space="preserve">Персонал) </w:t>
            </w:r>
            <w:proofErr w:type="gramEnd"/>
          </w:p>
        </w:tc>
      </w:tr>
      <w:tr w:rsidR="00F26A11" w:rsidTr="001975B2">
        <w:trPr>
          <w:trHeight w:val="271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клавиатурой и</w:t>
            </w:r>
          </w:p>
        </w:tc>
        <w:tc>
          <w:tcPr>
            <w:tcW w:w="27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9"/>
                <w:sz w:val="24"/>
              </w:rPr>
            </w:pPr>
          </w:p>
        </w:tc>
      </w:tr>
      <w:tr w:rsidR="00F26A11" w:rsidTr="001975B2">
        <w:trPr>
          <w:trHeight w:val="271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манипулятором</w:t>
            </w:r>
          </w:p>
        </w:tc>
        <w:tc>
          <w:tcPr>
            <w:tcW w:w="27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sz w:val="24"/>
              </w:rPr>
            </w:pPr>
          </w:p>
        </w:tc>
      </w:tr>
      <w:tr w:rsidR="00F26A11" w:rsidTr="001975B2">
        <w:trPr>
          <w:trHeight w:val="26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типа мышь</w:t>
            </w:r>
          </w:p>
        </w:tc>
        <w:tc>
          <w:tcPr>
            <w:tcW w:w="271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1975B2">
        <w:trPr>
          <w:trHeight w:val="261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w w:val="99"/>
                <w:sz w:val="24"/>
              </w:rPr>
            </w:pPr>
            <w:bookmarkStart w:id="8" w:name="page9"/>
            <w:bookmarkEnd w:id="8"/>
            <w:r>
              <w:rPr>
                <w:w w:val="99"/>
                <w:sz w:val="24"/>
              </w:rPr>
              <w:t>2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Ноутбук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 более 1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 более 50 000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все категории должностей</w:t>
            </w:r>
          </w:p>
        </w:tc>
      </w:tr>
      <w:tr w:rsidR="00F26A11" w:rsidTr="001975B2">
        <w:trPr>
          <w:trHeight w:val="264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в расчете на одно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(административно-управленческий персонал)</w:t>
            </w:r>
          </w:p>
        </w:tc>
      </w:tr>
      <w:tr w:rsidR="00F26A11" w:rsidTr="001975B2">
        <w:trPr>
          <w:trHeight w:val="271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структурное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5"/>
                <w:sz w:val="24"/>
              </w:rPr>
            </w:pPr>
          </w:p>
        </w:tc>
      </w:tr>
      <w:tr w:rsidR="00F26A11" w:rsidTr="001975B2">
        <w:trPr>
          <w:trHeight w:val="271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подразделение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sz w:val="24"/>
              </w:rPr>
            </w:pPr>
          </w:p>
        </w:tc>
      </w:tr>
      <w:tr w:rsidR="00F26A11" w:rsidTr="001975B2">
        <w:trPr>
          <w:trHeight w:val="269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(при обосновании</w:t>
            </w:r>
            <w:proofErr w:type="gramEnd"/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1975B2">
        <w:trPr>
          <w:trHeight w:val="275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  <w:tc>
          <w:tcPr>
            <w:tcW w:w="198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1975B2">
        <w:trPr>
          <w:trHeight w:val="262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Планшетный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 более 1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 более 50 000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руководитель</w:t>
            </w:r>
          </w:p>
        </w:tc>
      </w:tr>
      <w:tr w:rsidR="00F26A11" w:rsidTr="001975B2">
        <w:trPr>
          <w:trHeight w:val="264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расчете на одного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proofErr w:type="gramStart"/>
            <w:r>
              <w:rPr>
                <w:w w:val="99"/>
                <w:sz w:val="24"/>
              </w:rPr>
              <w:t>(заместитель</w:t>
            </w:r>
            <w:proofErr w:type="gramEnd"/>
          </w:p>
        </w:tc>
      </w:tr>
      <w:tr w:rsidR="00F26A11" w:rsidTr="001975B2">
        <w:trPr>
          <w:trHeight w:val="271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работника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руководителя)</w:t>
            </w:r>
          </w:p>
        </w:tc>
      </w:tr>
      <w:tr w:rsidR="00F26A11" w:rsidTr="001975B2">
        <w:trPr>
          <w:trHeight w:val="269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</w:tr>
      <w:tr w:rsidR="00F26A11" w:rsidTr="001975B2">
        <w:trPr>
          <w:trHeight w:val="5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</w:tr>
      <w:tr w:rsidR="00F26A11" w:rsidTr="001975B2">
        <w:trPr>
          <w:trHeight w:val="25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Принтер,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 более 1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 более 25 000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</w:tr>
      <w:tr w:rsidR="00F26A11" w:rsidTr="001975B2">
        <w:trPr>
          <w:trHeight w:val="264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скорость печати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расчете на одного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должностей работников</w:t>
            </w:r>
          </w:p>
        </w:tc>
      </w:tr>
      <w:tr w:rsidR="00F26A11" w:rsidTr="001975B2">
        <w:trPr>
          <w:trHeight w:val="271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до 45 стр./мин,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работника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(административно-</w:t>
            </w:r>
            <w:proofErr w:type="gramEnd"/>
          </w:p>
        </w:tc>
      </w:tr>
      <w:tr w:rsidR="00F26A11" w:rsidTr="001975B2">
        <w:trPr>
          <w:trHeight w:val="272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способ печати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управленческий</w:t>
            </w:r>
          </w:p>
        </w:tc>
      </w:tr>
      <w:tr w:rsidR="00F26A11" w:rsidTr="001975B2">
        <w:trPr>
          <w:trHeight w:val="269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/б лазерный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персонал)</w:t>
            </w:r>
          </w:p>
        </w:tc>
      </w:tr>
      <w:tr w:rsidR="00F26A11" w:rsidTr="001975B2">
        <w:trPr>
          <w:trHeight w:val="275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или струйный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1975B2">
        <w:trPr>
          <w:trHeight w:val="259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9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9" w:lineRule="exac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Принтер, скорость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 более 1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 более 10 000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</w:tr>
      <w:tr w:rsidR="00F26A11" w:rsidTr="001975B2">
        <w:trPr>
          <w:trHeight w:val="26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6" w:lineRule="exact"/>
              <w:jc w:val="center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печати не менее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6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в расчете на одно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6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должностей работников</w:t>
            </w:r>
          </w:p>
        </w:tc>
      </w:tr>
      <w:tr w:rsidR="00F26A11" w:rsidTr="001975B2">
        <w:trPr>
          <w:trHeight w:val="271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20 стр./мин,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структурное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(административно-</w:t>
            </w:r>
            <w:proofErr w:type="gramEnd"/>
          </w:p>
        </w:tc>
      </w:tr>
      <w:tr w:rsidR="00F26A11" w:rsidTr="001975B2">
        <w:trPr>
          <w:trHeight w:val="269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способ печати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подразделение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управленческий</w:t>
            </w:r>
          </w:p>
        </w:tc>
      </w:tr>
      <w:tr w:rsidR="00F26A11" w:rsidTr="001975B2">
        <w:trPr>
          <w:trHeight w:val="271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цветной лазерный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(при обосновании</w:t>
            </w:r>
            <w:proofErr w:type="gramEnd"/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персонал)</w:t>
            </w:r>
          </w:p>
        </w:tc>
      </w:tr>
      <w:tr w:rsidR="00F26A11" w:rsidTr="001975B2">
        <w:trPr>
          <w:trHeight w:val="274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или струйный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  <w:tc>
          <w:tcPr>
            <w:tcW w:w="198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1975B2">
        <w:trPr>
          <w:trHeight w:val="261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 более 1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 более 30 000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</w:tr>
      <w:tr w:rsidR="00F26A11" w:rsidTr="001975B2">
        <w:trPr>
          <w:trHeight w:val="26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поточный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6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в расчете </w:t>
            </w:r>
            <w:proofErr w:type="gramStart"/>
            <w:r>
              <w:rPr>
                <w:w w:val="99"/>
                <w:sz w:val="24"/>
              </w:rPr>
              <w:t>на</w:t>
            </w:r>
            <w:proofErr w:type="gramEnd"/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6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должностей работников</w:t>
            </w:r>
          </w:p>
        </w:tc>
      </w:tr>
      <w:tr w:rsidR="00F26A11" w:rsidTr="001975B2">
        <w:trPr>
          <w:trHeight w:val="269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структурное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(административно-</w:t>
            </w:r>
            <w:proofErr w:type="gramEnd"/>
          </w:p>
        </w:tc>
      </w:tr>
      <w:tr w:rsidR="00F26A11" w:rsidTr="001975B2">
        <w:trPr>
          <w:trHeight w:val="271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подразделение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управленческий</w:t>
            </w:r>
          </w:p>
        </w:tc>
      </w:tr>
      <w:tr w:rsidR="00F26A11" w:rsidTr="001975B2">
        <w:trPr>
          <w:trHeight w:val="272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учреждения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1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персонал)</w:t>
            </w:r>
          </w:p>
        </w:tc>
      </w:tr>
      <w:tr w:rsidR="00F26A11" w:rsidTr="001975B2">
        <w:trPr>
          <w:trHeight w:val="123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</w:tr>
      <w:tr w:rsidR="00F26A11" w:rsidTr="001975B2">
        <w:trPr>
          <w:trHeight w:val="25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 более 1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 более 10 000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</w:tr>
      <w:tr w:rsidR="00F26A11" w:rsidTr="001975B2">
        <w:trPr>
          <w:trHeight w:val="264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планшетный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в расчете </w:t>
            </w:r>
            <w:proofErr w:type="gramStart"/>
            <w:r>
              <w:rPr>
                <w:w w:val="99"/>
                <w:sz w:val="24"/>
              </w:rPr>
              <w:t>на</w:t>
            </w:r>
            <w:proofErr w:type="gramEnd"/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должностей работников</w:t>
            </w:r>
          </w:p>
        </w:tc>
      </w:tr>
      <w:tr w:rsidR="00F26A11" w:rsidTr="001975B2">
        <w:trPr>
          <w:trHeight w:val="271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структурное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(административно-</w:t>
            </w:r>
            <w:proofErr w:type="gramEnd"/>
          </w:p>
        </w:tc>
      </w:tr>
      <w:tr w:rsidR="00F26A11" w:rsidTr="001975B2">
        <w:trPr>
          <w:trHeight w:val="271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подразделение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управленческий</w:t>
            </w:r>
          </w:p>
        </w:tc>
      </w:tr>
      <w:tr w:rsidR="00F26A11" w:rsidTr="001975B2">
        <w:trPr>
          <w:trHeight w:val="274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учреждения</w:t>
            </w:r>
          </w:p>
        </w:tc>
        <w:tc>
          <w:tcPr>
            <w:tcW w:w="198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персонал)</w:t>
            </w:r>
          </w:p>
        </w:tc>
      </w:tr>
      <w:tr w:rsidR="00F26A11" w:rsidTr="001975B2">
        <w:trPr>
          <w:trHeight w:val="261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 более 1 в расчете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 более 20 000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</w:p>
        </w:tc>
      </w:tr>
      <w:tr w:rsidR="00F26A11" w:rsidTr="001975B2">
        <w:trPr>
          <w:trHeight w:val="26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штрих-кода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6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на структурное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</w:p>
        </w:tc>
      </w:tr>
      <w:tr w:rsidR="00F26A11" w:rsidTr="001975B2">
        <w:trPr>
          <w:trHeight w:val="269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подразделение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</w:tr>
      <w:tr w:rsidR="00F26A11" w:rsidTr="001975B2">
        <w:trPr>
          <w:trHeight w:val="271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учреждения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1975B2">
        <w:trPr>
          <w:trHeight w:val="269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(при обосновании</w:t>
            </w:r>
            <w:proofErr w:type="gramEnd"/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1975B2">
        <w:trPr>
          <w:trHeight w:val="276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  <w:tc>
          <w:tcPr>
            <w:tcW w:w="198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61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Много-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 более 1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 более 30 000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</w:tr>
      <w:tr w:rsidR="00F26A11" w:rsidTr="001975B2">
        <w:trPr>
          <w:trHeight w:val="264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функциональное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расчете на одного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должностей работников</w:t>
            </w:r>
          </w:p>
        </w:tc>
      </w:tr>
      <w:tr w:rsidR="00F26A11" w:rsidTr="001975B2">
        <w:trPr>
          <w:trHeight w:val="271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устройство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работника, </w:t>
            </w:r>
            <w:proofErr w:type="gramStart"/>
            <w:r>
              <w:rPr>
                <w:sz w:val="24"/>
              </w:rPr>
              <w:t>вместо</w:t>
            </w:r>
            <w:proofErr w:type="gramEnd"/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(административно-</w:t>
            </w:r>
            <w:proofErr w:type="gramEnd"/>
          </w:p>
        </w:tc>
      </w:tr>
      <w:tr w:rsidR="00F26A11" w:rsidTr="001975B2">
        <w:trPr>
          <w:trHeight w:val="269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принтера и сканера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управленческий</w:t>
            </w:r>
          </w:p>
        </w:tc>
      </w:tr>
      <w:tr w:rsidR="00F26A11" w:rsidTr="001975B2">
        <w:trPr>
          <w:trHeight w:val="271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персонал)</w:t>
            </w:r>
          </w:p>
        </w:tc>
      </w:tr>
      <w:tr w:rsidR="00F26A11" w:rsidTr="001975B2">
        <w:trPr>
          <w:trHeight w:val="271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 настоящими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1975B2">
        <w:trPr>
          <w:trHeight w:val="274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нормативами</w:t>
            </w:r>
          </w:p>
        </w:tc>
        <w:tc>
          <w:tcPr>
            <w:tcW w:w="198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1975B2">
        <w:trPr>
          <w:trHeight w:val="261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Копировальный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 более 1 в расчете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40"/>
              <w:rPr>
                <w:sz w:val="24"/>
              </w:rPr>
            </w:pPr>
            <w:r>
              <w:rPr>
                <w:sz w:val="24"/>
              </w:rPr>
              <w:t>не более 100 000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</w:p>
        </w:tc>
      </w:tr>
      <w:tr w:rsidR="00F26A11" w:rsidTr="001975B2">
        <w:trPr>
          <w:trHeight w:val="26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6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аппарат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6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на структурное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</w:p>
        </w:tc>
      </w:tr>
      <w:tr w:rsidR="00F26A11" w:rsidTr="001975B2">
        <w:trPr>
          <w:trHeight w:val="269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подразделение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</w:tr>
      <w:tr w:rsidR="00F26A11" w:rsidTr="001975B2">
        <w:trPr>
          <w:trHeight w:val="271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учреждения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1975B2">
        <w:trPr>
          <w:trHeight w:val="269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(при обосновании</w:t>
            </w:r>
            <w:proofErr w:type="gramEnd"/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1975B2">
        <w:trPr>
          <w:trHeight w:val="276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  <w:tc>
          <w:tcPr>
            <w:tcW w:w="198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5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w w:val="99"/>
                <w:sz w:val="24"/>
              </w:rPr>
            </w:pPr>
            <w:bookmarkStart w:id="9" w:name="page10"/>
            <w:bookmarkEnd w:id="9"/>
            <w:r>
              <w:rPr>
                <w:w w:val="99"/>
                <w:sz w:val="24"/>
              </w:rPr>
              <w:t>11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Монитор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 более 1 в расчете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 более 15 000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</w:tr>
      <w:tr w:rsidR="00F26A11" w:rsidTr="001975B2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на структурное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должностей работников</w:t>
            </w:r>
          </w:p>
        </w:tc>
      </w:tr>
      <w:tr w:rsidR="00F26A11" w:rsidTr="001975B2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подразделение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(административно-</w:t>
            </w:r>
            <w:proofErr w:type="gramEnd"/>
          </w:p>
        </w:tc>
      </w:tr>
      <w:tr w:rsidR="00F26A11" w:rsidTr="001975B2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учреждения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управленческий</w:t>
            </w:r>
          </w:p>
        </w:tc>
      </w:tr>
      <w:tr w:rsidR="00F26A11" w:rsidTr="001975B2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(при обосновании</w:t>
            </w:r>
            <w:proofErr w:type="gramEnd"/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персонал)</w:t>
            </w:r>
          </w:p>
        </w:tc>
      </w:tr>
      <w:tr w:rsidR="00F26A11" w:rsidTr="001975B2">
        <w:trPr>
          <w:trHeight w:val="281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  <w:tc>
          <w:tcPr>
            <w:tcW w:w="198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5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 более 1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 более 4 000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</w:tr>
      <w:tr w:rsidR="00F26A11" w:rsidTr="001975B2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бесперебойного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в расчете на одного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должностей работников</w:t>
            </w:r>
          </w:p>
        </w:tc>
      </w:tr>
      <w:tr w:rsidR="00F26A11" w:rsidTr="001975B2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питания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работника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(административно-</w:t>
            </w:r>
            <w:proofErr w:type="gramEnd"/>
          </w:p>
        </w:tc>
      </w:tr>
      <w:tr w:rsidR="00F26A11" w:rsidTr="001975B2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управленческий</w:t>
            </w:r>
          </w:p>
        </w:tc>
      </w:tr>
      <w:tr w:rsidR="00F26A11" w:rsidTr="001975B2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proofErr w:type="gramStart"/>
            <w:r>
              <w:rPr>
                <w:w w:val="99"/>
                <w:sz w:val="24"/>
              </w:rPr>
              <w:t>Персонал)</w:t>
            </w:r>
            <w:proofErr w:type="gramEnd"/>
          </w:p>
        </w:tc>
      </w:tr>
      <w:tr w:rsidR="00F26A11" w:rsidTr="001975B2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</w:p>
        </w:tc>
      </w:tr>
      <w:tr w:rsidR="00F26A11" w:rsidTr="001975B2">
        <w:trPr>
          <w:trHeight w:val="281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</w:p>
        </w:tc>
      </w:tr>
    </w:tbl>
    <w:p w:rsidR="00F26A11" w:rsidRPr="00CD65DE" w:rsidRDefault="00F26A11" w:rsidP="00F26A11">
      <w:pPr>
        <w:tabs>
          <w:tab w:val="left" w:pos="1018"/>
        </w:tabs>
        <w:ind w:firstLine="722"/>
        <w:jc w:val="both"/>
        <w:rPr>
          <w:szCs w:val="28"/>
        </w:rPr>
      </w:pPr>
      <w:bookmarkStart w:id="10" w:name="page11"/>
      <w:bookmarkEnd w:id="10"/>
      <w:r>
        <w:rPr>
          <w:szCs w:val="28"/>
        </w:rPr>
        <w:t>1.</w:t>
      </w:r>
      <w:r w:rsidRPr="00CD65DE">
        <w:rPr>
          <w:szCs w:val="28"/>
        </w:rPr>
        <w:t>Объем расходов, рассчитанный с применением нормативных затрат, может быть изменен по решению руководителя учреждения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F26A11" w:rsidRPr="00CD65DE" w:rsidRDefault="00F26A11" w:rsidP="00F26A11">
      <w:pPr>
        <w:tabs>
          <w:tab w:val="left" w:pos="0"/>
        </w:tabs>
        <w:ind w:firstLine="722"/>
        <w:jc w:val="both"/>
        <w:rPr>
          <w:szCs w:val="28"/>
        </w:rPr>
      </w:pPr>
      <w:r>
        <w:rPr>
          <w:szCs w:val="28"/>
        </w:rPr>
        <w:t>2.</w:t>
      </w:r>
      <w:r w:rsidRPr="00CD65DE">
        <w:rPr>
          <w:szCs w:val="28"/>
        </w:rPr>
        <w:t>Периодичность  приобретения  компьютерного  и  периферийного  оборудования,</w:t>
      </w:r>
      <w:r>
        <w:rPr>
          <w:szCs w:val="28"/>
        </w:rPr>
        <w:t xml:space="preserve"> с</w:t>
      </w:r>
      <w:r w:rsidRPr="00CD65DE">
        <w:rPr>
          <w:szCs w:val="28"/>
        </w:rPr>
        <w:t xml:space="preserve">редств коммуникации определяется максимальным сроком полезного использования в соответствии с постановлением Правительства Российской Федерации от 1 января 2002 года № 1 </w:t>
      </w:r>
      <w:r>
        <w:rPr>
          <w:szCs w:val="28"/>
        </w:rPr>
        <w:t>«</w:t>
      </w:r>
      <w:r w:rsidRPr="00CD65DE">
        <w:rPr>
          <w:szCs w:val="28"/>
        </w:rPr>
        <w:t>О Классификации основных средств, включаемых в амортизационные группы</w:t>
      </w:r>
      <w:r>
        <w:rPr>
          <w:szCs w:val="28"/>
        </w:rPr>
        <w:t>»</w:t>
      </w:r>
      <w:r w:rsidRPr="00CD65DE">
        <w:rPr>
          <w:szCs w:val="28"/>
        </w:rPr>
        <w:t>.</w:t>
      </w:r>
    </w:p>
    <w:p w:rsidR="00F26A11" w:rsidRDefault="00F26A11" w:rsidP="00F26A11">
      <w:pPr>
        <w:spacing w:line="236" w:lineRule="auto"/>
        <w:jc w:val="both"/>
        <w:rPr>
          <w:sz w:val="24"/>
        </w:rPr>
      </w:pPr>
    </w:p>
    <w:p w:rsidR="00F26A11" w:rsidRDefault="00F26A11" w:rsidP="00F26A11">
      <w:pPr>
        <w:spacing w:line="234" w:lineRule="auto"/>
        <w:ind w:right="21"/>
        <w:jc w:val="center"/>
      </w:pPr>
      <w:bookmarkStart w:id="11" w:name="page12"/>
      <w:bookmarkEnd w:id="11"/>
    </w:p>
    <w:p w:rsidR="00F26A11" w:rsidRDefault="00F26A11" w:rsidP="00F26A11">
      <w:pPr>
        <w:spacing w:line="234" w:lineRule="auto"/>
        <w:ind w:right="21"/>
        <w:jc w:val="center"/>
      </w:pPr>
      <w:r>
        <w:t xml:space="preserve">4.НОРМАТИВЫ </w:t>
      </w:r>
    </w:p>
    <w:p w:rsidR="00F26A11" w:rsidRDefault="00F26A11" w:rsidP="00F26A11">
      <w:pPr>
        <w:spacing w:line="234" w:lineRule="auto"/>
        <w:ind w:right="21"/>
        <w:jc w:val="center"/>
        <w:rPr>
          <w:sz w:val="27"/>
        </w:rPr>
      </w:pPr>
      <w:r>
        <w:t xml:space="preserve">обеспечения работников администрации Воздвиженского сельского поселения </w:t>
      </w:r>
      <w:proofErr w:type="spellStart"/>
      <w:r>
        <w:t>Курганинского</w:t>
      </w:r>
      <w:proofErr w:type="spellEnd"/>
      <w:r>
        <w:t xml:space="preserve"> района </w:t>
      </w:r>
      <w:r>
        <w:rPr>
          <w:sz w:val="27"/>
        </w:rPr>
        <w:t>и подведомственных ей муниципальных казенных учреждений магнитными и оптическими носителями информации</w:t>
      </w:r>
    </w:p>
    <w:p w:rsidR="00F26A11" w:rsidRDefault="00F26A11" w:rsidP="00F26A11">
      <w:pPr>
        <w:spacing w:line="255" w:lineRule="exact"/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700"/>
        <w:gridCol w:w="1700"/>
        <w:gridCol w:w="1980"/>
        <w:gridCol w:w="1560"/>
      </w:tblGrid>
      <w:tr w:rsidR="00F26A11" w:rsidTr="001975B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Цена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1975B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№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24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приобретения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</w:tr>
      <w:tr w:rsidR="00F26A11" w:rsidTr="001975B2">
        <w:trPr>
          <w:trHeight w:val="27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8"/>
                <w:sz w:val="24"/>
              </w:rPr>
            </w:pPr>
            <w:proofErr w:type="gramStart"/>
            <w:r>
              <w:rPr>
                <w:w w:val="98"/>
                <w:sz w:val="24"/>
              </w:rPr>
              <w:t>п</w:t>
            </w:r>
            <w:proofErr w:type="gramEnd"/>
            <w:r>
              <w:rPr>
                <w:w w:val="98"/>
                <w:sz w:val="24"/>
              </w:rPr>
              <w:t>/п</w:t>
            </w: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(за единицу),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</w:p>
        </w:tc>
      </w:tr>
      <w:tr w:rsidR="00F26A11" w:rsidTr="001975B2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1975B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руб.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Оптический носитель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не более 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не более 80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 год</w:t>
            </w:r>
          </w:p>
        </w:tc>
      </w:tr>
      <w:tr w:rsidR="00F26A11" w:rsidTr="001975B2">
        <w:trPr>
          <w:trHeight w:val="13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right="2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в расчете </w:t>
            </w:r>
            <w:proofErr w:type="gramStart"/>
            <w:r>
              <w:rPr>
                <w:w w:val="99"/>
                <w:sz w:val="24"/>
              </w:rPr>
              <w:t>на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1975B2">
        <w:trPr>
          <w:trHeight w:val="135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(CD и DVD диски)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1975B2">
        <w:trPr>
          <w:trHeight w:val="1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 работника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1975B2">
        <w:trPr>
          <w:trHeight w:val="1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</w:tr>
      <w:tr w:rsidR="00F26A11" w:rsidTr="001975B2">
        <w:trPr>
          <w:trHeight w:val="2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"/>
              </w:rPr>
            </w:pPr>
          </w:p>
        </w:tc>
      </w:tr>
      <w:tr w:rsidR="00F26A11" w:rsidTr="001975B2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Магнитный носитель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 более 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 более 5 000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3 года</w:t>
            </w:r>
          </w:p>
        </w:tc>
      </w:tr>
      <w:tr w:rsidR="00F26A11" w:rsidTr="001975B2">
        <w:trPr>
          <w:trHeight w:val="13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в расчете </w:t>
            </w:r>
            <w:proofErr w:type="gramStart"/>
            <w:r>
              <w:rPr>
                <w:w w:val="99"/>
                <w:sz w:val="24"/>
              </w:rPr>
              <w:t>на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1975B2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(внешний жесткий диск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1975B2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один отдел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1975B2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</w:tbl>
    <w:p w:rsidR="00F26A11" w:rsidRDefault="00F26A11" w:rsidP="00F26A11">
      <w:pPr>
        <w:spacing w:line="324" w:lineRule="exact"/>
      </w:pPr>
    </w:p>
    <w:p w:rsidR="00F26A11" w:rsidRPr="00ED0CFA" w:rsidRDefault="00F26A11" w:rsidP="00F26A11">
      <w:pPr>
        <w:spacing w:line="238" w:lineRule="auto"/>
        <w:ind w:right="20" w:firstLine="698"/>
        <w:jc w:val="both"/>
        <w:rPr>
          <w:szCs w:val="28"/>
        </w:rPr>
      </w:pPr>
      <w:proofErr w:type="gramStart"/>
      <w:r w:rsidRPr="00ED0CFA">
        <w:rPr>
          <w:szCs w:val="28"/>
        </w:rPr>
        <w:t xml:space="preserve">Объем расходов, рассчитанный с применением указанных нормативных затрат, может быть изменен для администрации </w:t>
      </w:r>
      <w:r>
        <w:rPr>
          <w:szCs w:val="28"/>
        </w:rPr>
        <w:t>Воздвиженского сельского поселения</w:t>
      </w:r>
      <w:r w:rsidRPr="00ED0CFA">
        <w:rPr>
          <w:szCs w:val="28"/>
        </w:rPr>
        <w:t xml:space="preserve"> </w:t>
      </w:r>
      <w:proofErr w:type="spellStart"/>
      <w:r>
        <w:rPr>
          <w:szCs w:val="28"/>
        </w:rPr>
        <w:t>Курганинского</w:t>
      </w:r>
      <w:proofErr w:type="spellEnd"/>
      <w:r>
        <w:rPr>
          <w:szCs w:val="28"/>
        </w:rPr>
        <w:t xml:space="preserve"> района</w:t>
      </w:r>
      <w:r w:rsidRPr="00ED0CFA">
        <w:rPr>
          <w:szCs w:val="28"/>
        </w:rPr>
        <w:t xml:space="preserve"> или подведомственного ей муниципального казенного учреждения по решению соответственно главы администрации </w:t>
      </w:r>
      <w:r>
        <w:rPr>
          <w:szCs w:val="28"/>
        </w:rPr>
        <w:t>Воздвиженского сельского поселения</w:t>
      </w:r>
      <w:r w:rsidRPr="00ED0CFA">
        <w:rPr>
          <w:szCs w:val="28"/>
        </w:rPr>
        <w:t xml:space="preserve"> </w:t>
      </w:r>
      <w:proofErr w:type="spellStart"/>
      <w:r>
        <w:rPr>
          <w:szCs w:val="28"/>
        </w:rPr>
        <w:t>Курганинского</w:t>
      </w:r>
      <w:proofErr w:type="spellEnd"/>
      <w:r>
        <w:rPr>
          <w:szCs w:val="28"/>
        </w:rPr>
        <w:t xml:space="preserve"> района</w:t>
      </w:r>
      <w:r w:rsidRPr="00ED0CFA">
        <w:rPr>
          <w:szCs w:val="28"/>
        </w:rPr>
        <w:t xml:space="preserve"> или руководителя учреждения в пределах утвержденных на эти цели лимитов бюджетных обязательств по соответствующему коду классификации расходов бюджетов.</w:t>
      </w:r>
      <w:proofErr w:type="gramEnd"/>
    </w:p>
    <w:p w:rsidR="00F26A11" w:rsidRDefault="00F26A11" w:rsidP="00F26A11">
      <w:pPr>
        <w:spacing w:line="238" w:lineRule="auto"/>
        <w:ind w:right="20" w:firstLine="698"/>
        <w:jc w:val="both"/>
        <w:rPr>
          <w:sz w:val="24"/>
        </w:rPr>
      </w:pPr>
    </w:p>
    <w:p w:rsidR="00F26A11" w:rsidRDefault="00F26A11" w:rsidP="00F26A11">
      <w:pPr>
        <w:spacing w:line="238" w:lineRule="auto"/>
        <w:ind w:right="20" w:firstLine="698"/>
        <w:jc w:val="both"/>
        <w:rPr>
          <w:sz w:val="24"/>
        </w:rPr>
      </w:pPr>
    </w:p>
    <w:p w:rsidR="00F26A11" w:rsidRDefault="00F26A11" w:rsidP="00F26A11">
      <w:pPr>
        <w:spacing w:line="234" w:lineRule="auto"/>
        <w:ind w:right="15"/>
        <w:jc w:val="center"/>
      </w:pPr>
      <w:bookmarkStart w:id="12" w:name="page13"/>
      <w:bookmarkEnd w:id="12"/>
      <w:r>
        <w:t xml:space="preserve">5.НОРМАТИВ </w:t>
      </w:r>
    </w:p>
    <w:p w:rsidR="00F26A11" w:rsidRDefault="00F26A11" w:rsidP="00F26A11">
      <w:pPr>
        <w:spacing w:line="234" w:lineRule="auto"/>
        <w:ind w:right="15"/>
        <w:jc w:val="center"/>
      </w:pPr>
      <w:r>
        <w:t>количества и цены расходных материалов для различных типов принтеров,</w:t>
      </w:r>
    </w:p>
    <w:p w:rsidR="00F26A11" w:rsidRDefault="00F26A11" w:rsidP="00F26A11">
      <w:pPr>
        <w:spacing w:line="2" w:lineRule="exact"/>
        <w:ind w:right="15"/>
        <w:jc w:val="center"/>
      </w:pPr>
    </w:p>
    <w:p w:rsidR="00F26A11" w:rsidRDefault="00F26A11" w:rsidP="00F26A11">
      <w:pPr>
        <w:spacing w:line="0" w:lineRule="atLeast"/>
        <w:ind w:right="15"/>
        <w:jc w:val="center"/>
      </w:pPr>
      <w:r>
        <w:t>многофункциональных устройств, копировальных аппаратов (оргтехники)</w:t>
      </w:r>
    </w:p>
    <w:p w:rsidR="00F26A11" w:rsidRPr="00D9211F" w:rsidRDefault="00F26A11" w:rsidP="00F26A11">
      <w:pPr>
        <w:ind w:right="15"/>
        <w:jc w:val="center"/>
        <w:rPr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980"/>
        <w:gridCol w:w="1140"/>
        <w:gridCol w:w="1220"/>
        <w:gridCol w:w="2180"/>
        <w:gridCol w:w="1000"/>
        <w:gridCol w:w="1539"/>
      </w:tblGrid>
      <w:tr w:rsidR="00F26A11" w:rsidRPr="00D9211F" w:rsidTr="00F26A11">
        <w:trPr>
          <w:trHeight w:val="56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№</w:t>
            </w:r>
          </w:p>
          <w:p w:rsidR="00F26A11" w:rsidRPr="00D9211F" w:rsidRDefault="00F26A11" w:rsidP="001975B2">
            <w:pPr>
              <w:jc w:val="center"/>
              <w:rPr>
                <w:sz w:val="24"/>
              </w:rPr>
            </w:pPr>
            <w:proofErr w:type="gramStart"/>
            <w:r w:rsidRPr="00D9211F">
              <w:rPr>
                <w:w w:val="98"/>
                <w:sz w:val="24"/>
              </w:rPr>
              <w:t>п</w:t>
            </w:r>
            <w:proofErr w:type="gramEnd"/>
            <w:r w:rsidRPr="00D9211F">
              <w:rPr>
                <w:w w:val="98"/>
                <w:sz w:val="24"/>
              </w:rPr>
              <w:t>/п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D9211F" w:rsidRDefault="00F26A11" w:rsidP="001975B2">
            <w:pPr>
              <w:jc w:val="center"/>
              <w:rPr>
                <w:w w:val="99"/>
                <w:sz w:val="24"/>
              </w:rPr>
            </w:pPr>
            <w:r w:rsidRPr="00D9211F">
              <w:rPr>
                <w:w w:val="99"/>
                <w:sz w:val="24"/>
              </w:rPr>
              <w:t>Тип устройства</w:t>
            </w:r>
          </w:p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(скорость печати)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Способ</w:t>
            </w:r>
          </w:p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печати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Ресурс</w:t>
            </w:r>
          </w:p>
          <w:p w:rsidR="00F26A11" w:rsidRPr="00D9211F" w:rsidRDefault="00F26A11" w:rsidP="001975B2">
            <w:pPr>
              <w:jc w:val="center"/>
              <w:rPr>
                <w:w w:val="98"/>
                <w:sz w:val="24"/>
              </w:rPr>
            </w:pPr>
            <w:r w:rsidRPr="00D9211F">
              <w:rPr>
                <w:w w:val="98"/>
                <w:sz w:val="24"/>
              </w:rPr>
              <w:t>картриджа,</w:t>
            </w:r>
          </w:p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листов</w:t>
            </w:r>
          </w:p>
        </w:tc>
        <w:tc>
          <w:tcPr>
            <w:tcW w:w="21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D9211F" w:rsidRDefault="00F26A11" w:rsidP="001975B2">
            <w:pPr>
              <w:jc w:val="center"/>
              <w:rPr>
                <w:w w:val="99"/>
                <w:sz w:val="24"/>
              </w:rPr>
            </w:pPr>
            <w:r w:rsidRPr="00D9211F">
              <w:rPr>
                <w:w w:val="99"/>
                <w:sz w:val="24"/>
              </w:rPr>
              <w:t xml:space="preserve">Тип </w:t>
            </w:r>
            <w:proofErr w:type="gramStart"/>
            <w:r w:rsidRPr="00D9211F">
              <w:rPr>
                <w:w w:val="99"/>
                <w:sz w:val="24"/>
              </w:rPr>
              <w:t>расходного</w:t>
            </w:r>
            <w:proofErr w:type="gramEnd"/>
          </w:p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материала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D9211F" w:rsidRDefault="00F26A11" w:rsidP="001975B2">
            <w:pPr>
              <w:jc w:val="center"/>
              <w:rPr>
                <w:w w:val="97"/>
                <w:sz w:val="24"/>
              </w:rPr>
            </w:pPr>
            <w:r w:rsidRPr="00D9211F">
              <w:rPr>
                <w:w w:val="97"/>
                <w:sz w:val="24"/>
              </w:rPr>
              <w:t>Цена,</w:t>
            </w:r>
          </w:p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w w:val="99"/>
                <w:sz w:val="24"/>
              </w:rPr>
              <w:t>руб.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D9211F" w:rsidRDefault="00F26A11" w:rsidP="001975B2">
            <w:pPr>
              <w:jc w:val="center"/>
              <w:rPr>
                <w:w w:val="99"/>
                <w:sz w:val="24"/>
              </w:rPr>
            </w:pPr>
            <w:r w:rsidRPr="00D9211F">
              <w:rPr>
                <w:w w:val="99"/>
                <w:sz w:val="24"/>
              </w:rPr>
              <w:t>Расчетная</w:t>
            </w:r>
          </w:p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потребность</w:t>
            </w:r>
          </w:p>
          <w:p w:rsidR="00F26A11" w:rsidRPr="00D9211F" w:rsidRDefault="00F26A11" w:rsidP="001975B2">
            <w:pPr>
              <w:jc w:val="center"/>
              <w:rPr>
                <w:w w:val="99"/>
                <w:sz w:val="24"/>
              </w:rPr>
            </w:pPr>
            <w:r w:rsidRPr="00D9211F">
              <w:rPr>
                <w:w w:val="99"/>
                <w:sz w:val="24"/>
              </w:rPr>
              <w:t>на устройство</w:t>
            </w:r>
          </w:p>
          <w:p w:rsidR="00F26A11" w:rsidRPr="00D9211F" w:rsidRDefault="00F26A11" w:rsidP="001975B2">
            <w:pPr>
              <w:jc w:val="center"/>
              <w:rPr>
                <w:w w:val="99"/>
                <w:sz w:val="24"/>
              </w:rPr>
            </w:pPr>
            <w:r w:rsidRPr="00D9211F">
              <w:rPr>
                <w:w w:val="99"/>
                <w:sz w:val="24"/>
              </w:rPr>
              <w:t>(шт. в год)</w:t>
            </w:r>
          </w:p>
        </w:tc>
      </w:tr>
      <w:tr w:rsidR="00F26A11" w:rsidRPr="00D9211F" w:rsidTr="00F26A11">
        <w:trPr>
          <w:trHeight w:val="53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26A11" w:rsidRPr="00D9211F" w:rsidTr="00F26A11">
        <w:trPr>
          <w:trHeight w:val="144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w w:val="99"/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w w:val="99"/>
                <w:sz w:val="24"/>
              </w:rPr>
            </w:pPr>
            <w:r w:rsidRPr="00D9211F">
              <w:rPr>
                <w:w w:val="99"/>
                <w:sz w:val="24"/>
              </w:rPr>
              <w:t>Принтер</w:t>
            </w:r>
          </w:p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или много-</w:t>
            </w:r>
          </w:p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функциональное</w:t>
            </w:r>
          </w:p>
          <w:p w:rsidR="00F26A11" w:rsidRPr="00D9211F" w:rsidRDefault="00F26A11" w:rsidP="001975B2">
            <w:pPr>
              <w:jc w:val="center"/>
              <w:rPr>
                <w:w w:val="99"/>
                <w:sz w:val="24"/>
              </w:rPr>
            </w:pPr>
            <w:r w:rsidRPr="00D9211F">
              <w:rPr>
                <w:w w:val="99"/>
                <w:sz w:val="24"/>
              </w:rPr>
              <w:t>устройство</w:t>
            </w:r>
          </w:p>
          <w:p w:rsidR="00F26A11" w:rsidRPr="00D9211F" w:rsidRDefault="00F26A11" w:rsidP="001975B2">
            <w:pPr>
              <w:ind w:left="240"/>
              <w:jc w:val="center"/>
              <w:rPr>
                <w:w w:val="99"/>
                <w:sz w:val="24"/>
              </w:rPr>
            </w:pPr>
            <w:r w:rsidRPr="00D9211F">
              <w:rPr>
                <w:sz w:val="24"/>
              </w:rPr>
              <w:t>(до 80 стр./мин)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w w:val="99"/>
                <w:sz w:val="24"/>
              </w:rPr>
            </w:pPr>
            <w:proofErr w:type="gramStart"/>
            <w:r w:rsidRPr="00D9211F">
              <w:rPr>
                <w:w w:val="99"/>
                <w:sz w:val="24"/>
              </w:rPr>
              <w:t>ч</w:t>
            </w:r>
            <w:proofErr w:type="gramEnd"/>
            <w:r w:rsidRPr="00D9211F">
              <w:rPr>
                <w:w w:val="99"/>
                <w:sz w:val="24"/>
              </w:rPr>
              <w:t>/б или</w:t>
            </w:r>
          </w:p>
          <w:p w:rsidR="00F26A11" w:rsidRPr="009D5691" w:rsidRDefault="00F26A11" w:rsidP="001975B2">
            <w:pPr>
              <w:jc w:val="center"/>
              <w:rPr>
                <w:w w:val="99"/>
                <w:sz w:val="24"/>
              </w:rPr>
            </w:pPr>
            <w:r w:rsidRPr="009D5691">
              <w:rPr>
                <w:w w:val="99"/>
                <w:sz w:val="24"/>
              </w:rPr>
              <w:t>цветной</w:t>
            </w:r>
          </w:p>
          <w:p w:rsidR="00F26A11" w:rsidRPr="009D5691" w:rsidRDefault="00F26A11" w:rsidP="001975B2">
            <w:pPr>
              <w:jc w:val="center"/>
              <w:rPr>
                <w:w w:val="99"/>
                <w:sz w:val="24"/>
              </w:rPr>
            </w:pPr>
            <w:r w:rsidRPr="00D9211F">
              <w:rPr>
                <w:w w:val="99"/>
                <w:sz w:val="24"/>
              </w:rPr>
              <w:t>лазерный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w w:val="99"/>
                <w:sz w:val="24"/>
              </w:rPr>
              <w:t>от 6 000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комплект</w:t>
            </w:r>
          </w:p>
          <w:p w:rsidR="00F26A11" w:rsidRPr="00D9211F" w:rsidRDefault="00F26A11" w:rsidP="001975B2">
            <w:pPr>
              <w:jc w:val="center"/>
              <w:rPr>
                <w:sz w:val="24"/>
              </w:rPr>
            </w:pPr>
            <w:proofErr w:type="gramStart"/>
            <w:r w:rsidRPr="00D9211F">
              <w:rPr>
                <w:sz w:val="24"/>
              </w:rPr>
              <w:t>тонер-картриджей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не более</w:t>
            </w:r>
          </w:p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w w:val="99"/>
                <w:sz w:val="24"/>
              </w:rPr>
              <w:t>40 000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w w:val="99"/>
                <w:sz w:val="24"/>
              </w:rPr>
              <w:t>10</w:t>
            </w:r>
          </w:p>
        </w:tc>
      </w:tr>
      <w:tr w:rsidR="00F26A11" w:rsidRPr="00D9211F" w:rsidTr="00F26A11">
        <w:trPr>
          <w:trHeight w:val="62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w w:val="99"/>
                <w:sz w:val="24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Принтер или</w:t>
            </w:r>
          </w:p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много-</w:t>
            </w:r>
          </w:p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функциональное</w:t>
            </w:r>
          </w:p>
          <w:p w:rsidR="00F26A11" w:rsidRPr="00D9211F" w:rsidRDefault="00F26A11" w:rsidP="001975B2">
            <w:pPr>
              <w:jc w:val="center"/>
              <w:rPr>
                <w:w w:val="99"/>
                <w:sz w:val="24"/>
              </w:rPr>
            </w:pPr>
            <w:r w:rsidRPr="00D9211F">
              <w:rPr>
                <w:w w:val="99"/>
                <w:sz w:val="24"/>
              </w:rPr>
              <w:t>устройство</w:t>
            </w:r>
          </w:p>
          <w:p w:rsidR="00F26A11" w:rsidRPr="00D9211F" w:rsidRDefault="00F26A11" w:rsidP="001975B2">
            <w:pPr>
              <w:ind w:left="240"/>
              <w:jc w:val="center"/>
              <w:rPr>
                <w:sz w:val="24"/>
              </w:rPr>
            </w:pPr>
            <w:r w:rsidRPr="00D9211F">
              <w:rPr>
                <w:sz w:val="24"/>
              </w:rPr>
              <w:t>(до 45 стр./мин)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w w:val="99"/>
                <w:sz w:val="24"/>
              </w:rPr>
            </w:pPr>
            <w:proofErr w:type="gramStart"/>
            <w:r w:rsidRPr="00D9211F">
              <w:rPr>
                <w:w w:val="99"/>
                <w:sz w:val="24"/>
              </w:rPr>
              <w:t>ч</w:t>
            </w:r>
            <w:proofErr w:type="gramEnd"/>
            <w:r w:rsidRPr="00D9211F">
              <w:rPr>
                <w:w w:val="99"/>
                <w:sz w:val="24"/>
              </w:rPr>
              <w:t>/б или</w:t>
            </w:r>
          </w:p>
          <w:p w:rsidR="00F26A11" w:rsidRPr="00D9211F" w:rsidRDefault="00F26A11" w:rsidP="001975B2">
            <w:pPr>
              <w:jc w:val="center"/>
              <w:rPr>
                <w:w w:val="98"/>
                <w:sz w:val="24"/>
              </w:rPr>
            </w:pPr>
            <w:r w:rsidRPr="00D9211F">
              <w:rPr>
                <w:w w:val="98"/>
                <w:sz w:val="24"/>
              </w:rPr>
              <w:t>цветной</w:t>
            </w:r>
          </w:p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w w:val="99"/>
                <w:sz w:val="24"/>
              </w:rPr>
              <w:t>лазерный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до 10 000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тонер-картридж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не более</w:t>
            </w:r>
          </w:p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w w:val="99"/>
                <w:sz w:val="24"/>
              </w:rPr>
              <w:t>12 000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w w:val="99"/>
                <w:sz w:val="24"/>
              </w:rPr>
            </w:pPr>
            <w:r w:rsidRPr="00D9211F">
              <w:rPr>
                <w:w w:val="99"/>
                <w:sz w:val="24"/>
              </w:rPr>
              <w:t>5</w:t>
            </w:r>
          </w:p>
        </w:tc>
      </w:tr>
      <w:tr w:rsidR="00F26A11" w:rsidRPr="00D9211F" w:rsidTr="00F26A11">
        <w:trPr>
          <w:trHeight w:val="838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ind w:left="240"/>
              <w:jc w:val="center"/>
              <w:rPr>
                <w:sz w:val="24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w w:val="99"/>
                <w:sz w:val="24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комплект</w:t>
            </w:r>
          </w:p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восстановления</w:t>
            </w:r>
          </w:p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w w:val="99"/>
                <w:sz w:val="24"/>
              </w:rPr>
              <w:t>(тонер)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не более</w:t>
            </w:r>
          </w:p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w w:val="99"/>
                <w:sz w:val="24"/>
              </w:rPr>
              <w:t>3 000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w w:val="99"/>
                <w:sz w:val="24"/>
              </w:rPr>
            </w:pPr>
            <w:r w:rsidRPr="00D9211F">
              <w:rPr>
                <w:w w:val="99"/>
                <w:sz w:val="24"/>
              </w:rPr>
              <w:t>8</w:t>
            </w:r>
          </w:p>
        </w:tc>
      </w:tr>
      <w:tr w:rsidR="00F26A11" w:rsidRPr="00D9211F" w:rsidTr="00F26A11">
        <w:trPr>
          <w:trHeight w:val="716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ind w:left="240"/>
              <w:jc w:val="center"/>
              <w:rPr>
                <w:sz w:val="24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w w:val="98"/>
                <w:sz w:val="24"/>
              </w:rPr>
            </w:pPr>
            <w:proofErr w:type="spellStart"/>
            <w:r w:rsidRPr="00D9211F">
              <w:rPr>
                <w:w w:val="98"/>
                <w:sz w:val="24"/>
              </w:rPr>
              <w:t>фотобарабан</w:t>
            </w:r>
            <w:proofErr w:type="spellEnd"/>
          </w:p>
          <w:p w:rsidR="00F26A11" w:rsidRPr="00D9211F" w:rsidRDefault="00F26A11" w:rsidP="001975B2">
            <w:pPr>
              <w:jc w:val="center"/>
              <w:rPr>
                <w:w w:val="98"/>
                <w:sz w:val="24"/>
              </w:rPr>
            </w:pPr>
            <w:r w:rsidRPr="00D9211F">
              <w:rPr>
                <w:w w:val="97"/>
                <w:sz w:val="24"/>
              </w:rPr>
              <w:t>(</w:t>
            </w:r>
            <w:proofErr w:type="spellStart"/>
            <w:r w:rsidRPr="00D9211F">
              <w:rPr>
                <w:w w:val="97"/>
                <w:sz w:val="24"/>
              </w:rPr>
              <w:t>фотовал</w:t>
            </w:r>
            <w:proofErr w:type="spellEnd"/>
            <w:r w:rsidRPr="00D9211F">
              <w:rPr>
                <w:w w:val="97"/>
                <w:sz w:val="24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не более</w:t>
            </w:r>
          </w:p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w w:val="99"/>
                <w:sz w:val="24"/>
              </w:rP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w w:val="99"/>
                <w:sz w:val="24"/>
              </w:rPr>
            </w:pPr>
            <w:r w:rsidRPr="00D9211F">
              <w:rPr>
                <w:w w:val="99"/>
                <w:sz w:val="24"/>
              </w:rPr>
              <w:t>4</w:t>
            </w:r>
          </w:p>
        </w:tc>
      </w:tr>
      <w:tr w:rsidR="00F26A11" w:rsidRPr="00D9211F" w:rsidTr="00F26A11">
        <w:trPr>
          <w:trHeight w:val="44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w w:val="99"/>
                <w:sz w:val="24"/>
              </w:rPr>
              <w:t>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Принтер или</w:t>
            </w:r>
          </w:p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много-</w:t>
            </w:r>
          </w:p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функциональное</w:t>
            </w:r>
          </w:p>
          <w:p w:rsidR="00F26A11" w:rsidRPr="00D9211F" w:rsidRDefault="00F26A11" w:rsidP="001975B2">
            <w:pPr>
              <w:jc w:val="center"/>
              <w:rPr>
                <w:w w:val="99"/>
                <w:sz w:val="24"/>
              </w:rPr>
            </w:pPr>
            <w:r w:rsidRPr="00D9211F">
              <w:rPr>
                <w:w w:val="99"/>
                <w:sz w:val="24"/>
              </w:rPr>
              <w:t>устройство</w:t>
            </w:r>
          </w:p>
          <w:p w:rsidR="00F26A11" w:rsidRPr="00D9211F" w:rsidRDefault="00F26A11" w:rsidP="001975B2">
            <w:pPr>
              <w:ind w:left="240"/>
              <w:jc w:val="center"/>
              <w:rPr>
                <w:sz w:val="24"/>
              </w:rPr>
            </w:pPr>
            <w:r w:rsidRPr="00D9211F">
              <w:rPr>
                <w:sz w:val="24"/>
              </w:rPr>
              <w:t>(до 25 стр./мин)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w w:val="96"/>
                <w:sz w:val="24"/>
              </w:rPr>
            </w:pPr>
            <w:proofErr w:type="gramStart"/>
            <w:r w:rsidRPr="00D9211F">
              <w:rPr>
                <w:w w:val="96"/>
                <w:sz w:val="24"/>
              </w:rPr>
              <w:t>ч</w:t>
            </w:r>
            <w:proofErr w:type="gramEnd"/>
            <w:r w:rsidRPr="00D9211F">
              <w:rPr>
                <w:w w:val="96"/>
                <w:sz w:val="24"/>
              </w:rPr>
              <w:t>/б</w:t>
            </w:r>
          </w:p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w w:val="99"/>
                <w:sz w:val="24"/>
              </w:rPr>
              <w:t>лазерный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до 3 000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тонер-картридж</w:t>
            </w:r>
          </w:p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комплект</w:t>
            </w:r>
          </w:p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восстановления</w:t>
            </w:r>
          </w:p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w w:val="99"/>
                <w:sz w:val="24"/>
              </w:rPr>
              <w:t>(тонер)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не более</w:t>
            </w:r>
          </w:p>
          <w:p w:rsidR="00F26A11" w:rsidRPr="00D9211F" w:rsidRDefault="00F26A11" w:rsidP="001975B2">
            <w:pPr>
              <w:jc w:val="center"/>
              <w:rPr>
                <w:w w:val="99"/>
                <w:sz w:val="24"/>
              </w:rPr>
            </w:pPr>
            <w:r w:rsidRPr="00D9211F">
              <w:rPr>
                <w:w w:val="99"/>
                <w:sz w:val="24"/>
              </w:rPr>
              <w:t>12 000</w:t>
            </w:r>
          </w:p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не более</w:t>
            </w:r>
          </w:p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w w:val="99"/>
                <w:sz w:val="24"/>
              </w:rPr>
              <w:t>1 000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w w:val="99"/>
                <w:sz w:val="24"/>
              </w:rPr>
            </w:pPr>
            <w:r w:rsidRPr="00D9211F">
              <w:rPr>
                <w:w w:val="99"/>
                <w:sz w:val="24"/>
              </w:rPr>
              <w:t>5</w:t>
            </w:r>
          </w:p>
        </w:tc>
      </w:tr>
      <w:tr w:rsidR="00F26A11" w:rsidRPr="00D9211F" w:rsidTr="00F26A11">
        <w:trPr>
          <w:trHeight w:val="980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ind w:left="240"/>
              <w:jc w:val="center"/>
              <w:rPr>
                <w:sz w:val="24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w w:val="99"/>
                <w:sz w:val="24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</w:p>
        </w:tc>
        <w:tc>
          <w:tcPr>
            <w:tcW w:w="218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w w:val="99"/>
                <w:sz w:val="24"/>
              </w:rPr>
              <w:t>8</w:t>
            </w:r>
          </w:p>
        </w:tc>
      </w:tr>
      <w:tr w:rsidR="00F26A11" w:rsidRPr="00D9211F" w:rsidTr="00F26A11">
        <w:trPr>
          <w:trHeight w:val="69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w w:val="99"/>
                <w:sz w:val="24"/>
              </w:rPr>
            </w:pPr>
            <w:r w:rsidRPr="00D9211F">
              <w:rPr>
                <w:w w:val="99"/>
                <w:sz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w w:val="99"/>
                <w:sz w:val="24"/>
              </w:rPr>
            </w:pPr>
            <w:r w:rsidRPr="00D9211F">
              <w:rPr>
                <w:w w:val="99"/>
                <w:sz w:val="24"/>
              </w:rPr>
              <w:t>Принтер</w:t>
            </w:r>
          </w:p>
          <w:p w:rsidR="00F26A11" w:rsidRPr="00D9211F" w:rsidRDefault="00F26A11" w:rsidP="001975B2">
            <w:pPr>
              <w:ind w:left="240"/>
              <w:jc w:val="center"/>
              <w:rPr>
                <w:w w:val="99"/>
                <w:sz w:val="24"/>
              </w:rPr>
            </w:pPr>
            <w:r w:rsidRPr="00D9211F">
              <w:rPr>
                <w:sz w:val="24"/>
              </w:rPr>
              <w:t>(до 20 стр./мин)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w w:val="98"/>
                <w:sz w:val="24"/>
              </w:rPr>
            </w:pPr>
            <w:r w:rsidRPr="00D9211F">
              <w:rPr>
                <w:w w:val="98"/>
                <w:sz w:val="24"/>
              </w:rPr>
              <w:t>цветной</w:t>
            </w:r>
          </w:p>
          <w:p w:rsidR="00F26A11" w:rsidRPr="00D9211F" w:rsidRDefault="00F26A11" w:rsidP="001975B2">
            <w:pPr>
              <w:jc w:val="center"/>
              <w:rPr>
                <w:w w:val="98"/>
                <w:sz w:val="24"/>
              </w:rPr>
            </w:pPr>
            <w:r w:rsidRPr="00D9211F">
              <w:rPr>
                <w:w w:val="98"/>
                <w:sz w:val="24"/>
              </w:rPr>
              <w:t>(любой)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w w:val="89"/>
                <w:sz w:val="24"/>
              </w:rPr>
            </w:pPr>
            <w:r w:rsidRPr="00D9211F">
              <w:rPr>
                <w:w w:val="89"/>
                <w:sz w:val="24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комплект</w:t>
            </w:r>
          </w:p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картриджей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sz w:val="24"/>
              </w:rPr>
              <w:t>не более</w:t>
            </w:r>
          </w:p>
          <w:p w:rsidR="00F26A11" w:rsidRPr="00D9211F" w:rsidRDefault="00F26A11" w:rsidP="001975B2">
            <w:pPr>
              <w:jc w:val="center"/>
              <w:rPr>
                <w:sz w:val="24"/>
              </w:rPr>
            </w:pPr>
            <w:r w:rsidRPr="00D9211F">
              <w:rPr>
                <w:w w:val="99"/>
                <w:sz w:val="24"/>
              </w:rPr>
              <w:t>15 000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D9211F" w:rsidRDefault="00F26A11" w:rsidP="001975B2">
            <w:pPr>
              <w:jc w:val="center"/>
              <w:rPr>
                <w:w w:val="99"/>
                <w:sz w:val="24"/>
              </w:rPr>
            </w:pPr>
            <w:r w:rsidRPr="00D9211F">
              <w:rPr>
                <w:w w:val="99"/>
                <w:sz w:val="24"/>
              </w:rPr>
              <w:t>3</w:t>
            </w:r>
          </w:p>
        </w:tc>
      </w:tr>
    </w:tbl>
    <w:p w:rsidR="00F26A11" w:rsidRDefault="00F26A11" w:rsidP="00F26A11">
      <w:pPr>
        <w:spacing w:line="281" w:lineRule="exact"/>
      </w:pPr>
      <w:bookmarkStart w:id="13" w:name="page14"/>
      <w:bookmarkEnd w:id="13"/>
    </w:p>
    <w:p w:rsidR="00F26A11" w:rsidRDefault="00F26A11" w:rsidP="00F26A11">
      <w:pPr>
        <w:spacing w:line="234" w:lineRule="auto"/>
        <w:ind w:right="60"/>
        <w:jc w:val="center"/>
      </w:pPr>
    </w:p>
    <w:p w:rsidR="00F26A11" w:rsidRDefault="00F26A11" w:rsidP="00F26A11">
      <w:pPr>
        <w:spacing w:line="234" w:lineRule="auto"/>
        <w:ind w:right="60"/>
        <w:jc w:val="center"/>
      </w:pPr>
    </w:p>
    <w:p w:rsidR="00F26A11" w:rsidRDefault="00F26A11" w:rsidP="00F26A11">
      <w:pPr>
        <w:spacing w:line="234" w:lineRule="auto"/>
        <w:ind w:right="60"/>
        <w:jc w:val="center"/>
      </w:pPr>
      <w:r>
        <w:t>6.НОРМАТИВЫ</w:t>
      </w:r>
    </w:p>
    <w:p w:rsidR="00F26A11" w:rsidRDefault="00F26A11" w:rsidP="00F26A11">
      <w:pPr>
        <w:spacing w:line="234" w:lineRule="auto"/>
        <w:ind w:right="60"/>
        <w:jc w:val="center"/>
        <w:rPr>
          <w:sz w:val="26"/>
        </w:rPr>
      </w:pPr>
      <w:r>
        <w:t xml:space="preserve">обеспечения функций администрации Воздвиженского сельского поселения </w:t>
      </w:r>
      <w:proofErr w:type="spellStart"/>
      <w:r>
        <w:t>Курганинского</w:t>
      </w:r>
      <w:proofErr w:type="spellEnd"/>
      <w:r>
        <w:t xml:space="preserve"> района и подведомственных ей муниципальных</w:t>
      </w:r>
      <w:r>
        <w:rPr>
          <w:sz w:val="26"/>
        </w:rPr>
        <w:t xml:space="preserve"> казенных учреждений, применяемые при расчете нормативных затрат на оплату услуг почтовой и специальной связи</w:t>
      </w:r>
    </w:p>
    <w:p w:rsidR="00F26A11" w:rsidRDefault="00F26A11" w:rsidP="00F26A11">
      <w:pPr>
        <w:spacing w:line="279" w:lineRule="exact"/>
        <w:ind w:right="60"/>
        <w:jc w:val="center"/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600"/>
        <w:gridCol w:w="1420"/>
        <w:gridCol w:w="1660"/>
        <w:gridCol w:w="2140"/>
        <w:gridCol w:w="2140"/>
      </w:tblGrid>
      <w:tr w:rsidR="00F26A11" w:rsidTr="001975B2">
        <w:trPr>
          <w:trHeight w:val="42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N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40"/>
              <w:rPr>
                <w:sz w:val="24"/>
              </w:rPr>
            </w:pPr>
            <w:r>
              <w:rPr>
                <w:sz w:val="24"/>
              </w:rPr>
              <w:t>Виды связи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Количество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Цена, руб.</w:t>
            </w:r>
          </w:p>
        </w:tc>
      </w:tr>
      <w:tr w:rsidR="00F26A11" w:rsidTr="001975B2">
        <w:trPr>
          <w:trHeight w:val="137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8"/>
                <w:sz w:val="24"/>
              </w:rPr>
            </w:pPr>
            <w:proofErr w:type="gramStart"/>
            <w:r>
              <w:rPr>
                <w:w w:val="98"/>
                <w:sz w:val="24"/>
              </w:rPr>
              <w:t>п</w:t>
            </w:r>
            <w:proofErr w:type="gramEnd"/>
            <w:r>
              <w:rPr>
                <w:w w:val="98"/>
                <w:sz w:val="24"/>
              </w:rPr>
              <w:t>/п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отправлений в год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1975B2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1975B2">
        <w:trPr>
          <w:trHeight w:val="15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3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3"/>
              </w:rPr>
            </w:pPr>
          </w:p>
        </w:tc>
      </w:tr>
      <w:tr w:rsidR="00F26A11" w:rsidTr="001975B2">
        <w:trPr>
          <w:trHeight w:val="330"/>
        </w:trPr>
        <w:tc>
          <w:tcPr>
            <w:tcW w:w="954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Воздвиженского сельского поселения </w:t>
            </w:r>
            <w:proofErr w:type="spellStart"/>
            <w:r>
              <w:rPr>
                <w:sz w:val="24"/>
              </w:rPr>
              <w:t>Курганинского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</w:tr>
      <w:tr w:rsidR="00F26A11" w:rsidTr="001975B2">
        <w:trPr>
          <w:trHeight w:val="8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7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7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7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7"/>
              </w:rPr>
            </w:pPr>
          </w:p>
        </w:tc>
      </w:tr>
      <w:tr w:rsidR="00F26A11" w:rsidTr="001975B2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020" w:type="dxa"/>
            <w:gridSpan w:val="2"/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Услуги почтовой связи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1975B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220"/>
              <w:rPr>
                <w:sz w:val="24"/>
              </w:rPr>
            </w:pPr>
            <w:r>
              <w:rPr>
                <w:sz w:val="24"/>
              </w:rPr>
              <w:t>простые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2000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не более 20</w:t>
            </w:r>
          </w:p>
        </w:tc>
      </w:tr>
      <w:tr w:rsidR="00F26A11" w:rsidTr="001975B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220"/>
              <w:rPr>
                <w:sz w:val="24"/>
              </w:rPr>
            </w:pPr>
            <w:r>
              <w:rPr>
                <w:sz w:val="24"/>
              </w:rPr>
              <w:t>заказные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1000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не более 50</w:t>
            </w:r>
          </w:p>
        </w:tc>
      </w:tr>
      <w:tr w:rsidR="00F26A11" w:rsidTr="001975B2">
        <w:trPr>
          <w:trHeight w:val="3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020" w:type="dxa"/>
            <w:gridSpan w:val="2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Отправка телеграмм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500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не более 675</w:t>
            </w:r>
          </w:p>
        </w:tc>
      </w:tr>
      <w:tr w:rsidR="00F26A11" w:rsidTr="001975B2">
        <w:trPr>
          <w:trHeight w:val="8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7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7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7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7"/>
              </w:rPr>
            </w:pPr>
          </w:p>
        </w:tc>
      </w:tr>
      <w:tr w:rsidR="00F26A11" w:rsidTr="001975B2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Услуги специальной связи, за исключением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фельдсвязь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 более 50 000</w:t>
            </w:r>
          </w:p>
        </w:tc>
      </w:tr>
      <w:tr w:rsidR="00F26A11" w:rsidTr="001975B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связи  с  использованием  информационно-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спецсвязь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не более  100 000</w:t>
            </w:r>
          </w:p>
        </w:tc>
      </w:tr>
      <w:tr w:rsidR="00F26A11" w:rsidTr="001975B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коммуникационных технологий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(по потребности)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171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</w:tr>
      <w:tr w:rsidR="00F26A11" w:rsidTr="001975B2">
        <w:trPr>
          <w:trHeight w:val="809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Default="00F26A11" w:rsidP="001975B2">
            <w:pPr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Муниципальные казенные учреждения, подведомственные администрации</w:t>
            </w:r>
          </w:p>
          <w:p w:rsidR="00F26A11" w:rsidRDefault="00F26A11" w:rsidP="001975B2">
            <w:pPr>
              <w:spacing w:line="0" w:lineRule="atLeas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Воздвиженского сельского поселения </w:t>
            </w:r>
            <w:proofErr w:type="spellStart"/>
            <w:r>
              <w:rPr>
                <w:sz w:val="24"/>
              </w:rPr>
              <w:t>Курганинского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</w:tr>
      <w:tr w:rsidR="00F26A11" w:rsidTr="001975B2">
        <w:trPr>
          <w:trHeight w:val="263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Пересылка почтовых отправлений</w:t>
            </w:r>
          </w:p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(включая расходы на упаковку почтового</w:t>
            </w:r>
            <w:proofErr w:type="gramEnd"/>
          </w:p>
          <w:p w:rsidR="00F26A11" w:rsidRDefault="00F26A11" w:rsidP="001975B2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отправления)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2" w:lineRule="exact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не более 50</w:t>
            </w:r>
          </w:p>
        </w:tc>
      </w:tr>
      <w:tr w:rsidR="00F26A11" w:rsidTr="001975B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46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46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</w:tbl>
    <w:p w:rsidR="00F26A11" w:rsidRDefault="00F26A11" w:rsidP="00F26A11">
      <w:pPr>
        <w:spacing w:line="234" w:lineRule="auto"/>
        <w:ind w:right="22"/>
        <w:jc w:val="center"/>
      </w:pPr>
      <w:bookmarkStart w:id="14" w:name="page15"/>
      <w:bookmarkEnd w:id="14"/>
    </w:p>
    <w:p w:rsidR="00F26A11" w:rsidRDefault="00F26A11" w:rsidP="00F26A11">
      <w:pPr>
        <w:spacing w:line="234" w:lineRule="auto"/>
        <w:ind w:right="22"/>
        <w:jc w:val="center"/>
      </w:pPr>
      <w:r>
        <w:t xml:space="preserve">7.НОРМАТИВ </w:t>
      </w:r>
    </w:p>
    <w:p w:rsidR="00F26A11" w:rsidRDefault="00F26A11" w:rsidP="00F26A11">
      <w:pPr>
        <w:spacing w:line="234" w:lineRule="auto"/>
        <w:ind w:right="22"/>
        <w:jc w:val="center"/>
      </w:pPr>
      <w:proofErr w:type="gramStart"/>
      <w:r>
        <w:t>применяемые</w:t>
      </w:r>
      <w:proofErr w:type="gramEnd"/>
      <w:r>
        <w:t xml:space="preserve"> при расчете нормативных затрат</w:t>
      </w:r>
    </w:p>
    <w:p w:rsidR="00F26A11" w:rsidRDefault="00F26A11" w:rsidP="00F26A11">
      <w:pPr>
        <w:spacing w:line="2" w:lineRule="exact"/>
        <w:ind w:right="22"/>
        <w:jc w:val="center"/>
      </w:pPr>
    </w:p>
    <w:p w:rsidR="00F26A11" w:rsidRDefault="00F26A11" w:rsidP="00F26A11">
      <w:pPr>
        <w:spacing w:line="0" w:lineRule="atLeast"/>
        <w:ind w:right="22"/>
        <w:jc w:val="center"/>
      </w:pPr>
      <w:r>
        <w:t>на приобретение печатных изданий и справочной литературы</w:t>
      </w:r>
    </w:p>
    <w:p w:rsidR="00F26A11" w:rsidRDefault="00F26A11" w:rsidP="00F26A11">
      <w:pPr>
        <w:spacing w:line="263" w:lineRule="exact"/>
      </w:pPr>
    </w:p>
    <w:tbl>
      <w:tblPr>
        <w:tblW w:w="95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0"/>
        <w:gridCol w:w="1120"/>
        <w:gridCol w:w="5500"/>
        <w:gridCol w:w="40"/>
        <w:gridCol w:w="2260"/>
      </w:tblGrid>
      <w:tr w:rsidR="00F26A11" w:rsidTr="001975B2">
        <w:trPr>
          <w:trHeight w:val="283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№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55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560"/>
              <w:rPr>
                <w:sz w:val="24"/>
              </w:rPr>
            </w:pPr>
            <w:r>
              <w:rPr>
                <w:sz w:val="24"/>
              </w:rPr>
              <w:t>Наименование издания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Количество</w:t>
            </w:r>
          </w:p>
        </w:tc>
      </w:tr>
      <w:tr w:rsidR="00F26A11" w:rsidTr="001975B2">
        <w:trPr>
          <w:trHeight w:val="276"/>
        </w:trPr>
        <w:tc>
          <w:tcPr>
            <w:tcW w:w="6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8"/>
                <w:sz w:val="24"/>
              </w:rPr>
            </w:pPr>
            <w:proofErr w:type="gramStart"/>
            <w:r>
              <w:rPr>
                <w:w w:val="98"/>
                <w:sz w:val="24"/>
              </w:rPr>
              <w:t>п</w:t>
            </w:r>
            <w:proofErr w:type="gramEnd"/>
            <w:r>
              <w:rPr>
                <w:w w:val="98"/>
                <w:sz w:val="24"/>
              </w:rPr>
              <w:t>/п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издания</w:t>
            </w:r>
          </w:p>
        </w:tc>
        <w:tc>
          <w:tcPr>
            <w:tcW w:w="55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годовых подписок</w:t>
            </w:r>
          </w:p>
        </w:tc>
      </w:tr>
      <w:tr w:rsidR="00F26A11" w:rsidTr="001975B2">
        <w:trPr>
          <w:trHeight w:val="147"/>
        </w:trPr>
        <w:tc>
          <w:tcPr>
            <w:tcW w:w="6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1975B2">
        <w:trPr>
          <w:trHeight w:val="270"/>
        </w:trPr>
        <w:tc>
          <w:tcPr>
            <w:tcW w:w="9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3"/>
              </w:rPr>
            </w:pPr>
            <w:r>
              <w:rPr>
                <w:sz w:val="24"/>
              </w:rPr>
              <w:t xml:space="preserve">Администрация Воздвиженского сельского поселения </w:t>
            </w:r>
            <w:proofErr w:type="spellStart"/>
            <w:r>
              <w:rPr>
                <w:sz w:val="24"/>
              </w:rPr>
              <w:t>Курганинского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</w:tr>
      <w:tr w:rsidR="00F26A11" w:rsidTr="001975B2">
        <w:trPr>
          <w:trHeight w:val="26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Газета</w:t>
            </w: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Ведомости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26A11" w:rsidRDefault="00F26A11" w:rsidP="001975B2">
            <w:pPr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 более 1-й</w:t>
            </w:r>
          </w:p>
          <w:p w:rsidR="00F26A11" w:rsidRDefault="00F26A11" w:rsidP="001975B2">
            <w:pPr>
              <w:spacing w:line="246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на структурное</w:t>
            </w:r>
          </w:p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подразделение</w:t>
            </w:r>
          </w:p>
          <w:p w:rsidR="00F26A11" w:rsidRDefault="00F26A11" w:rsidP="001975B2">
            <w:pPr>
              <w:spacing w:line="237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администрации</w:t>
            </w:r>
          </w:p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Воздвиженского сельского поселения </w:t>
            </w:r>
            <w:proofErr w:type="spellStart"/>
            <w:r>
              <w:rPr>
                <w:sz w:val="24"/>
              </w:rPr>
              <w:t>Курганинского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  <w:p w:rsidR="00F26A11" w:rsidRDefault="00F26A11" w:rsidP="001975B2">
            <w:pPr>
              <w:spacing w:line="0" w:lineRule="atLeast"/>
              <w:jc w:val="center"/>
              <w:rPr>
                <w:sz w:val="23"/>
              </w:rPr>
            </w:pPr>
          </w:p>
        </w:tc>
      </w:tr>
      <w:tr w:rsidR="00F26A11" w:rsidTr="001975B2">
        <w:trPr>
          <w:trHeight w:val="26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Газета</w:t>
            </w: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Вольная Кубань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3"/>
              </w:rPr>
            </w:pPr>
          </w:p>
        </w:tc>
      </w:tr>
      <w:tr w:rsidR="00F26A11" w:rsidTr="001975B2">
        <w:trPr>
          <w:trHeight w:val="26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Газета</w:t>
            </w: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Деловая газета. Юг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3"/>
              </w:rPr>
            </w:pPr>
          </w:p>
        </w:tc>
      </w:tr>
      <w:tr w:rsidR="00F26A11" w:rsidTr="001975B2">
        <w:trPr>
          <w:trHeight w:val="268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Газета</w:t>
            </w: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Известия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3"/>
              </w:rPr>
            </w:pPr>
          </w:p>
        </w:tc>
      </w:tr>
      <w:tr w:rsidR="00F26A11" w:rsidTr="001975B2">
        <w:trPr>
          <w:trHeight w:val="26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Газета</w:t>
            </w: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Коммерсант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3"/>
              </w:rPr>
            </w:pPr>
          </w:p>
        </w:tc>
      </w:tr>
      <w:tr w:rsidR="00F26A11" w:rsidTr="001975B2">
        <w:trPr>
          <w:trHeight w:val="26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Газета</w:t>
            </w: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Комсомольская</w:t>
            </w:r>
            <w:proofErr w:type="gramEnd"/>
            <w:r>
              <w:rPr>
                <w:sz w:val="24"/>
              </w:rPr>
              <w:t xml:space="preserve"> правда – Кубань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3"/>
              </w:rPr>
            </w:pPr>
          </w:p>
        </w:tc>
      </w:tr>
      <w:tr w:rsidR="00F26A11" w:rsidTr="001975B2">
        <w:trPr>
          <w:trHeight w:val="26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Газета</w:t>
            </w: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Кубанские новости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3"/>
              </w:rPr>
            </w:pPr>
          </w:p>
        </w:tc>
      </w:tr>
      <w:tr w:rsidR="00F26A11" w:rsidTr="001975B2">
        <w:trPr>
          <w:trHeight w:val="267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Газета</w:t>
            </w: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Кубань сегодня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F26A11" w:rsidTr="001975B2">
        <w:trPr>
          <w:trHeight w:val="49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Газета</w:t>
            </w: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Местное самоуправление Кубани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14"/>
              </w:rPr>
            </w:pPr>
          </w:p>
        </w:tc>
      </w:tr>
      <w:tr w:rsidR="00F26A11" w:rsidTr="001975B2">
        <w:trPr>
          <w:trHeight w:val="40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Газета</w:t>
            </w: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Новая газета Кубани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12"/>
              </w:rPr>
            </w:pPr>
          </w:p>
        </w:tc>
      </w:tr>
      <w:tr w:rsidR="00F26A11" w:rsidTr="001975B2">
        <w:trPr>
          <w:trHeight w:val="448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Газета</w:t>
            </w:r>
          </w:p>
        </w:tc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Российская газета</w:t>
            </w:r>
          </w:p>
        </w:tc>
        <w:tc>
          <w:tcPr>
            <w:tcW w:w="40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7"/>
              </w:rPr>
            </w:pPr>
          </w:p>
        </w:tc>
      </w:tr>
      <w:tr w:rsidR="00F26A11" w:rsidTr="001975B2">
        <w:trPr>
          <w:trHeight w:val="228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Газета</w:t>
            </w: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Труд, Труд-7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1975B2">
        <w:trPr>
          <w:trHeight w:val="26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Глава местной администрации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1975B2">
        <w:trPr>
          <w:trHeight w:val="26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Государственная власть и местное самоуправление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1975B2">
        <w:trPr>
          <w:trHeight w:val="26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Государство и право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1975B2">
        <w:trPr>
          <w:trHeight w:val="25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"/>
              </w:rPr>
            </w:pPr>
            <w:r>
              <w:rPr>
                <w:sz w:val="2"/>
              </w:rPr>
              <w:t>16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F26A11" w:rsidTr="001975B2">
        <w:trPr>
          <w:trHeight w:val="22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27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2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27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Кадровое дело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19"/>
              </w:rPr>
            </w:pPr>
          </w:p>
        </w:tc>
      </w:tr>
      <w:tr w:rsidR="00F26A11" w:rsidTr="001975B2">
        <w:trPr>
          <w:trHeight w:val="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3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</w:p>
        </w:tc>
      </w:tr>
      <w:tr w:rsidR="00F26A11" w:rsidTr="001975B2">
        <w:trPr>
          <w:trHeight w:val="2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17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17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17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Казенные учреждения, учет, отчетность,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F26A11" w:rsidTr="001975B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налогообложение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F26A11" w:rsidTr="001975B2">
        <w:trPr>
          <w:trHeight w:val="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</w:p>
        </w:tc>
      </w:tr>
      <w:tr w:rsidR="00F26A11" w:rsidTr="001975B2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07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0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07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Коммерсант Власть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F26A11" w:rsidTr="001975B2">
        <w:trPr>
          <w:trHeight w:val="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</w:p>
        </w:tc>
      </w:tr>
      <w:tr w:rsidR="00F26A11" w:rsidTr="001975B2">
        <w:trPr>
          <w:trHeight w:val="3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19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Коммерсантъ Деньги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F26A11" w:rsidTr="001975B2">
        <w:trPr>
          <w:trHeight w:val="3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lastRenderedPageBreak/>
              <w:t>20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Муниципальная власть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F26A11" w:rsidTr="001975B2">
        <w:trPr>
          <w:trHeight w:val="37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21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Российская Федерация сегодня</w:t>
            </w:r>
          </w:p>
        </w:tc>
        <w:tc>
          <w:tcPr>
            <w:tcW w:w="226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3"/>
              </w:rPr>
            </w:pPr>
          </w:p>
        </w:tc>
      </w:tr>
      <w:tr w:rsidR="00F26A11" w:rsidTr="001975B2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22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Справочник кадровика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1975B2">
        <w:trPr>
          <w:trHeight w:val="5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</w:tr>
      <w:tr w:rsidR="00F26A11" w:rsidTr="001975B2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Эксперт (приложение Эксперт-Юг)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1975B2">
        <w:trPr>
          <w:trHeight w:val="5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</w:tr>
      <w:tr w:rsidR="00F26A11" w:rsidTr="001975B2">
        <w:trPr>
          <w:trHeight w:val="808"/>
        </w:trPr>
        <w:tc>
          <w:tcPr>
            <w:tcW w:w="952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Муниципальные  казенные учреждения, подведомственные администрации</w:t>
            </w:r>
          </w:p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sz w:val="24"/>
              </w:rPr>
              <w:t xml:space="preserve">Воздвиженского сельского поселения </w:t>
            </w:r>
            <w:proofErr w:type="spellStart"/>
            <w:r>
              <w:rPr>
                <w:sz w:val="24"/>
              </w:rPr>
              <w:t>Курганинского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</w:tr>
      <w:tr w:rsidR="00F26A11" w:rsidTr="001975B2">
        <w:trPr>
          <w:trHeight w:val="26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Газета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Кубанские Новости</w:t>
            </w:r>
          </w:p>
        </w:tc>
        <w:tc>
          <w:tcPr>
            <w:tcW w:w="22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1975B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Газета</w:t>
            </w: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Российская газета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1975B2">
        <w:trPr>
          <w:trHeight w:val="26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26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F26A11" w:rsidRDefault="00F26A11" w:rsidP="001975B2">
            <w:pPr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 более 1-й</w:t>
            </w:r>
          </w:p>
          <w:p w:rsidR="00F26A11" w:rsidRDefault="00F26A11" w:rsidP="001975B2">
            <w:pPr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на учреждение</w:t>
            </w:r>
          </w:p>
        </w:tc>
      </w:tr>
      <w:tr w:rsidR="00F26A11" w:rsidTr="001975B2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27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Справочник кадровика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w w:val="99"/>
                <w:sz w:val="24"/>
              </w:rPr>
            </w:pPr>
          </w:p>
        </w:tc>
      </w:tr>
      <w:tr w:rsidR="00F26A11" w:rsidTr="001975B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Справочник специалиста по охране труда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1975B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29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Госзаказ в вопросах и ответах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1975B2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29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Специализированные печатные издания и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w w:val="99"/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справочная литература 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</w:p>
        </w:tc>
      </w:tr>
      <w:tr w:rsidR="00F26A11" w:rsidTr="001975B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отраслевой спецификой учреждения</w:t>
            </w: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</w:tbl>
    <w:p w:rsidR="00F26A11" w:rsidRDefault="00F26A11" w:rsidP="00F26A11">
      <w:pPr>
        <w:spacing w:line="200" w:lineRule="exact"/>
      </w:pPr>
      <w:bookmarkStart w:id="15" w:name="page17"/>
      <w:bookmarkStart w:id="16" w:name="page18"/>
      <w:bookmarkStart w:id="17" w:name="page21"/>
      <w:bookmarkEnd w:id="15"/>
      <w:bookmarkEnd w:id="16"/>
      <w:bookmarkEnd w:id="17"/>
    </w:p>
    <w:p w:rsidR="00F26A11" w:rsidRDefault="00F26A11" w:rsidP="00F26A11">
      <w:pPr>
        <w:spacing w:line="249" w:lineRule="exact"/>
      </w:pPr>
    </w:p>
    <w:p w:rsidR="00F26A11" w:rsidRDefault="00F26A11" w:rsidP="00F26A11">
      <w:pPr>
        <w:spacing w:line="234" w:lineRule="auto"/>
        <w:ind w:right="1"/>
        <w:jc w:val="center"/>
      </w:pPr>
      <w:r>
        <w:t>8.НОРМАТИВЫ</w:t>
      </w:r>
    </w:p>
    <w:p w:rsidR="00F26A11" w:rsidRDefault="00F26A11" w:rsidP="00F26A11">
      <w:pPr>
        <w:spacing w:line="234" w:lineRule="auto"/>
        <w:ind w:right="1"/>
        <w:jc w:val="center"/>
      </w:pPr>
      <w:r>
        <w:t>обеспечения функций администрации Краснодарского края, применяемые при расчете затрат на услуги по переплету служебных документов</w:t>
      </w:r>
    </w:p>
    <w:p w:rsidR="00F26A11" w:rsidRDefault="00F26A11" w:rsidP="00F26A11">
      <w:pPr>
        <w:spacing w:line="312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360"/>
        <w:gridCol w:w="100"/>
        <w:gridCol w:w="840"/>
        <w:gridCol w:w="520"/>
        <w:gridCol w:w="500"/>
        <w:gridCol w:w="380"/>
        <w:gridCol w:w="1300"/>
        <w:gridCol w:w="1260"/>
        <w:gridCol w:w="1280"/>
        <w:gridCol w:w="1280"/>
      </w:tblGrid>
      <w:tr w:rsidR="00F26A11" w:rsidTr="001975B2">
        <w:trPr>
          <w:trHeight w:val="381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№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Цена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Кол-во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</w:tc>
      </w:tr>
      <w:tr w:rsidR="00F26A11" w:rsidTr="001975B2">
        <w:trPr>
          <w:trHeight w:val="13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за ед., руб.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1975B2">
        <w:trPr>
          <w:trHeight w:val="13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360" w:type="dxa"/>
            <w:gridSpan w:val="2"/>
            <w:vMerge w:val="restart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руб.</w:t>
            </w:r>
          </w:p>
        </w:tc>
      </w:tr>
      <w:tr w:rsidR="00F26A11" w:rsidTr="001975B2">
        <w:trPr>
          <w:trHeight w:val="13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360" w:type="dxa"/>
            <w:gridSpan w:val="2"/>
            <w:vMerge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(не более)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(не более)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1975B2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1975B2">
        <w:trPr>
          <w:trHeight w:val="11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  <w:tc>
          <w:tcPr>
            <w:tcW w:w="500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</w:tr>
      <w:tr w:rsidR="00F26A11" w:rsidTr="001975B2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</w:t>
            </w:r>
          </w:p>
        </w:tc>
        <w:tc>
          <w:tcPr>
            <w:tcW w:w="5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ind w:left="80"/>
              <w:rPr>
                <w:sz w:val="24"/>
              </w:rPr>
            </w:pPr>
            <w:r>
              <w:rPr>
                <w:sz w:val="24"/>
              </w:rPr>
              <w:t xml:space="preserve">Мягкий переплет </w:t>
            </w:r>
            <w:proofErr w:type="gramStart"/>
            <w:r>
              <w:rPr>
                <w:sz w:val="24"/>
              </w:rPr>
              <w:t>бухгалтерских</w:t>
            </w:r>
            <w:proofErr w:type="gramEnd"/>
            <w:r>
              <w:rPr>
                <w:sz w:val="24"/>
              </w:rPr>
              <w:t xml:space="preserve"> и конторских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115,00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138 000,00</w:t>
            </w:r>
          </w:p>
        </w:tc>
      </w:tr>
      <w:tr w:rsidR="00F26A11" w:rsidTr="001975B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8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документов.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300" w:type="dxa"/>
            <w:gridSpan w:val="3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Материал обложек -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картон,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переплетный</w:t>
            </w: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обклеивания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обложек  и  корешка  –  крафт-бумага,  способ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скрепления документов – прошивка, ширина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корешка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400"/>
              <w:jc w:val="right"/>
              <w:rPr>
                <w:w w:val="93"/>
                <w:sz w:val="24"/>
              </w:rPr>
            </w:pPr>
            <w:r>
              <w:rPr>
                <w:w w:val="93"/>
                <w:sz w:val="24"/>
              </w:rPr>
              <w:t>3-4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80"/>
              <w:jc w:val="right"/>
              <w:rPr>
                <w:w w:val="94"/>
                <w:sz w:val="24"/>
              </w:rPr>
            </w:pPr>
            <w:proofErr w:type="gramStart"/>
            <w:r>
              <w:rPr>
                <w:w w:val="94"/>
                <w:sz w:val="24"/>
              </w:rPr>
              <w:t>см</w:t>
            </w:r>
            <w:proofErr w:type="gramEnd"/>
            <w:r>
              <w:rPr>
                <w:w w:val="94"/>
                <w:sz w:val="24"/>
              </w:rPr>
              <w:t>,</w:t>
            </w: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способ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нанесения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информации на корешок – штамповка.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Сопутствующие работы: снятие скоб, скрепок,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33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сшивок, выравнивание листов.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</w:t>
            </w:r>
          </w:p>
        </w:tc>
        <w:tc>
          <w:tcPr>
            <w:tcW w:w="5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80"/>
              <w:rPr>
                <w:sz w:val="24"/>
              </w:rPr>
            </w:pPr>
            <w:r>
              <w:rPr>
                <w:sz w:val="24"/>
              </w:rPr>
              <w:t>Переплет документов постоянного хранения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165,00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49 500,00</w:t>
            </w:r>
          </w:p>
        </w:tc>
      </w:tr>
      <w:tr w:rsidR="00F26A11" w:rsidTr="001975B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Материал обложек – переплетный картон,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переплетный</w:t>
            </w: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обклеивания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обложек</w:t>
            </w: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20"/>
              <w:rPr>
                <w:sz w:val="24"/>
              </w:rPr>
            </w:pPr>
            <w:r>
              <w:rPr>
                <w:sz w:val="24"/>
              </w:rPr>
              <w:t>–  крафт-бумага,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материал 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80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изготовления</w:t>
            </w: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корешка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–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переплетный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тканевый   на   бумажной   основе,   способ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скрепления документов – прошивка, ширина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корешка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400"/>
              <w:jc w:val="right"/>
              <w:rPr>
                <w:w w:val="93"/>
                <w:sz w:val="24"/>
              </w:rPr>
            </w:pPr>
            <w:r>
              <w:rPr>
                <w:w w:val="93"/>
                <w:sz w:val="24"/>
              </w:rPr>
              <w:t>3-4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80"/>
              <w:jc w:val="right"/>
              <w:rPr>
                <w:w w:val="94"/>
                <w:sz w:val="24"/>
              </w:rPr>
            </w:pPr>
            <w:proofErr w:type="gramStart"/>
            <w:r>
              <w:rPr>
                <w:w w:val="94"/>
                <w:sz w:val="24"/>
              </w:rPr>
              <w:t>см</w:t>
            </w:r>
            <w:proofErr w:type="gramEnd"/>
            <w:r>
              <w:rPr>
                <w:w w:val="94"/>
                <w:sz w:val="24"/>
              </w:rPr>
              <w:t>,</w:t>
            </w: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способ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нанесения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информации на корешок – штамповка.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Сопутствующие работы: снятие скоб, скрепок,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33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сшивок, выравнивание листов.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</w:t>
            </w:r>
          </w:p>
        </w:tc>
        <w:tc>
          <w:tcPr>
            <w:tcW w:w="5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80"/>
              <w:rPr>
                <w:sz w:val="24"/>
              </w:rPr>
            </w:pPr>
            <w:r>
              <w:rPr>
                <w:sz w:val="24"/>
              </w:rPr>
              <w:t>Твердый переплет отчетных документов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205,00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10 250,00</w:t>
            </w:r>
          </w:p>
        </w:tc>
      </w:tr>
      <w:tr w:rsidR="00F26A11" w:rsidTr="001975B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Материал обложек – переплетный картон,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переплетный</w:t>
            </w: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обклеивания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обложек  и</w:t>
            </w: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корешка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бумвинил</w:t>
            </w:r>
            <w:proofErr w:type="spellEnd"/>
            <w:r>
              <w:rPr>
                <w:sz w:val="24"/>
              </w:rPr>
              <w:t>,  способ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скрепления документов – прошивка, ширина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корешка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400"/>
              <w:jc w:val="right"/>
              <w:rPr>
                <w:w w:val="93"/>
                <w:sz w:val="24"/>
              </w:rPr>
            </w:pPr>
            <w:r>
              <w:rPr>
                <w:w w:val="93"/>
                <w:sz w:val="24"/>
              </w:rPr>
              <w:t>3-6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80"/>
              <w:jc w:val="right"/>
              <w:rPr>
                <w:w w:val="94"/>
                <w:sz w:val="24"/>
              </w:rPr>
            </w:pPr>
            <w:proofErr w:type="gramStart"/>
            <w:r>
              <w:rPr>
                <w:w w:val="94"/>
                <w:sz w:val="24"/>
              </w:rPr>
              <w:t>см</w:t>
            </w:r>
            <w:proofErr w:type="gramEnd"/>
            <w:r>
              <w:rPr>
                <w:w w:val="94"/>
                <w:sz w:val="24"/>
              </w:rPr>
              <w:t>,</w:t>
            </w: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способ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нанесения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информации на корешок – тиснение фольгой.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Сопутствующие работы: снятие скоб, скрепок,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33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сшивок, выравнивание листов.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</w:tbl>
    <w:p w:rsidR="00F26A11" w:rsidRDefault="00F26A11" w:rsidP="00F26A11">
      <w:pPr>
        <w:spacing w:line="327" w:lineRule="exact"/>
      </w:pPr>
      <w:bookmarkStart w:id="18" w:name="page22"/>
      <w:bookmarkEnd w:id="18"/>
    </w:p>
    <w:p w:rsidR="00F26A11" w:rsidRDefault="00F26A11" w:rsidP="00F26A11">
      <w:pPr>
        <w:spacing w:line="234" w:lineRule="auto"/>
        <w:ind w:right="-78"/>
        <w:jc w:val="center"/>
      </w:pPr>
      <w:r>
        <w:t xml:space="preserve">9.НОРМАТИВЫ </w:t>
      </w:r>
    </w:p>
    <w:p w:rsidR="00F26A11" w:rsidRDefault="00F26A11" w:rsidP="00F26A11">
      <w:pPr>
        <w:spacing w:line="234" w:lineRule="auto"/>
        <w:ind w:right="-78"/>
        <w:jc w:val="center"/>
      </w:pPr>
      <w:r>
        <w:t xml:space="preserve">обеспечения функций администрации </w:t>
      </w:r>
      <w:proofErr w:type="spellStart"/>
      <w:r>
        <w:t>муниципльного</w:t>
      </w:r>
      <w:proofErr w:type="spellEnd"/>
      <w:r>
        <w:t xml:space="preserve"> образования </w:t>
      </w:r>
      <w:proofErr w:type="spellStart"/>
      <w:r>
        <w:t>Курганинского</w:t>
      </w:r>
      <w:proofErr w:type="spellEnd"/>
      <w:r>
        <w:t xml:space="preserve"> района и подведомственных ей муниципальных казенных учреждений, применяемые при расчете нормативных затрат на приобретение служебного легкового автотранспорта</w:t>
      </w:r>
    </w:p>
    <w:p w:rsidR="00F26A11" w:rsidRDefault="00F26A11" w:rsidP="00F26A11">
      <w:pPr>
        <w:spacing w:line="268" w:lineRule="exact"/>
        <w:ind w:right="-78"/>
        <w:jc w:val="center"/>
      </w:pPr>
    </w:p>
    <w:tbl>
      <w:tblPr>
        <w:tblW w:w="94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3100"/>
        <w:gridCol w:w="3280"/>
        <w:gridCol w:w="2300"/>
      </w:tblGrid>
      <w:tr w:rsidR="00F26A11" w:rsidTr="001975B2">
        <w:trPr>
          <w:trHeight w:val="38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A90280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 w:rsidRPr="00A90280">
              <w:rPr>
                <w:sz w:val="24"/>
              </w:rPr>
              <w:t>№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A90280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 w:rsidRPr="00A90280">
              <w:rPr>
                <w:sz w:val="24"/>
              </w:rPr>
              <w:t xml:space="preserve">Вид </w:t>
            </w:r>
            <w:proofErr w:type="gramStart"/>
            <w:r w:rsidRPr="00A90280">
              <w:rPr>
                <w:sz w:val="24"/>
              </w:rPr>
              <w:t>транспортного</w:t>
            </w:r>
            <w:proofErr w:type="gramEnd"/>
          </w:p>
        </w:tc>
        <w:tc>
          <w:tcPr>
            <w:tcW w:w="3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A90280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A90280">
              <w:rPr>
                <w:w w:val="99"/>
                <w:sz w:val="24"/>
              </w:rPr>
              <w:t>Количество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A90280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A90280">
              <w:rPr>
                <w:w w:val="99"/>
                <w:sz w:val="24"/>
              </w:rPr>
              <w:t>Цена и мощность</w:t>
            </w:r>
          </w:p>
        </w:tc>
      </w:tr>
      <w:tr w:rsidR="00F26A11" w:rsidTr="001975B2">
        <w:trPr>
          <w:trHeight w:val="276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A90280" w:rsidRDefault="00F26A11" w:rsidP="001975B2">
            <w:pPr>
              <w:spacing w:line="0" w:lineRule="atLeast"/>
              <w:jc w:val="center"/>
              <w:rPr>
                <w:w w:val="98"/>
                <w:sz w:val="24"/>
              </w:rPr>
            </w:pPr>
            <w:proofErr w:type="gramStart"/>
            <w:r w:rsidRPr="00A90280">
              <w:rPr>
                <w:w w:val="98"/>
                <w:sz w:val="24"/>
              </w:rPr>
              <w:t>п</w:t>
            </w:r>
            <w:proofErr w:type="gramEnd"/>
            <w:r w:rsidRPr="00A90280">
              <w:rPr>
                <w:w w:val="98"/>
                <w:sz w:val="24"/>
              </w:rPr>
              <w:t>/п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A90280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 w:rsidRPr="00A90280">
              <w:rPr>
                <w:sz w:val="24"/>
              </w:rPr>
              <w:t>средства</w:t>
            </w: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A90280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A90280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139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A90280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A90280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A90280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A90280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12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A90280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A90280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A90280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A90280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410"/>
        </w:trPr>
        <w:tc>
          <w:tcPr>
            <w:tcW w:w="76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6A11" w:rsidRPr="00A90280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6A11" w:rsidRPr="00A90280" w:rsidRDefault="00F26A11" w:rsidP="001975B2">
            <w:pPr>
              <w:spacing w:line="0" w:lineRule="atLeast"/>
              <w:ind w:left="1400"/>
              <w:jc w:val="center"/>
              <w:rPr>
                <w:b/>
                <w:w w:val="98"/>
                <w:sz w:val="24"/>
                <w:vertAlign w:val="superscript"/>
              </w:rPr>
            </w:pPr>
            <w:r w:rsidRPr="00A90280">
              <w:rPr>
                <w:w w:val="98"/>
                <w:sz w:val="24"/>
              </w:rPr>
              <w:t xml:space="preserve">Администрация </w:t>
            </w:r>
            <w:r>
              <w:rPr>
                <w:w w:val="98"/>
                <w:sz w:val="24"/>
              </w:rPr>
              <w:t>Воздвиженского сельского поселения</w:t>
            </w:r>
            <w:r w:rsidRPr="00A90280">
              <w:rPr>
                <w:w w:val="98"/>
                <w:sz w:val="24"/>
              </w:rPr>
              <w:t xml:space="preserve"> </w:t>
            </w:r>
            <w:proofErr w:type="spellStart"/>
            <w:r>
              <w:rPr>
                <w:w w:val="98"/>
                <w:sz w:val="24"/>
              </w:rPr>
              <w:t>Курганинского</w:t>
            </w:r>
            <w:proofErr w:type="spellEnd"/>
            <w:r>
              <w:rPr>
                <w:w w:val="98"/>
                <w:sz w:val="24"/>
              </w:rPr>
              <w:t xml:space="preserve"> района</w:t>
            </w:r>
            <w:r w:rsidRPr="00A90280">
              <w:rPr>
                <w:w w:val="98"/>
                <w:sz w:val="24"/>
              </w:rPr>
              <w:t xml:space="preserve"> </w:t>
            </w:r>
            <w:r w:rsidRPr="00A90280">
              <w:rPr>
                <w:b/>
                <w:w w:val="98"/>
                <w:sz w:val="24"/>
                <w:vertAlign w:val="superscript"/>
              </w:rPr>
              <w:t>1)</w:t>
            </w:r>
          </w:p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A90280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2124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A90280" w:rsidRDefault="00F26A11" w:rsidP="001975B2">
            <w:pPr>
              <w:spacing w:line="255" w:lineRule="exact"/>
              <w:jc w:val="center"/>
              <w:rPr>
                <w:w w:val="99"/>
                <w:sz w:val="24"/>
              </w:rPr>
            </w:pPr>
            <w:r w:rsidRPr="00A90280">
              <w:rPr>
                <w:w w:val="99"/>
                <w:sz w:val="24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A90280" w:rsidRDefault="00F26A11" w:rsidP="001975B2">
            <w:pPr>
              <w:spacing w:line="255" w:lineRule="exact"/>
              <w:jc w:val="center"/>
              <w:rPr>
                <w:sz w:val="24"/>
              </w:rPr>
            </w:pPr>
            <w:r w:rsidRPr="00A90280">
              <w:rPr>
                <w:sz w:val="24"/>
              </w:rPr>
              <w:t>Служебное транспортное</w:t>
            </w:r>
          </w:p>
          <w:p w:rsidR="00F26A11" w:rsidRPr="00A90280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 w:rsidRPr="00A90280">
              <w:rPr>
                <w:sz w:val="24"/>
              </w:rPr>
              <w:t xml:space="preserve">средство с </w:t>
            </w:r>
            <w:proofErr w:type="gramStart"/>
            <w:r w:rsidRPr="00A90280">
              <w:rPr>
                <w:sz w:val="24"/>
              </w:rPr>
              <w:t>персональным</w:t>
            </w:r>
            <w:proofErr w:type="gramEnd"/>
          </w:p>
          <w:p w:rsidR="00F26A11" w:rsidRPr="00A90280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 w:rsidRPr="00A90280">
              <w:rPr>
                <w:sz w:val="24"/>
              </w:rPr>
              <w:t>закреплением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A90280" w:rsidRDefault="00F26A11" w:rsidP="001975B2">
            <w:pPr>
              <w:spacing w:line="255" w:lineRule="exact"/>
              <w:jc w:val="center"/>
              <w:rPr>
                <w:w w:val="99"/>
                <w:sz w:val="24"/>
              </w:rPr>
            </w:pPr>
            <w:r w:rsidRPr="00A90280">
              <w:rPr>
                <w:w w:val="99"/>
                <w:sz w:val="24"/>
              </w:rPr>
              <w:t>не более 1 единицы в расчете</w:t>
            </w:r>
          </w:p>
          <w:p w:rsidR="00F26A11" w:rsidRPr="00A90280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 w:rsidRPr="00A90280">
              <w:rPr>
                <w:sz w:val="24"/>
              </w:rPr>
              <w:t xml:space="preserve">на </w:t>
            </w:r>
            <w:r>
              <w:rPr>
                <w:sz w:val="24"/>
              </w:rPr>
              <w:t>муниципального</w:t>
            </w:r>
            <w:r w:rsidRPr="00A90280">
              <w:rPr>
                <w:sz w:val="24"/>
              </w:rPr>
              <w:t xml:space="preserve"> служащего,</w:t>
            </w:r>
          </w:p>
          <w:p w:rsidR="00F26A11" w:rsidRPr="00A90280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proofErr w:type="gramStart"/>
            <w:r w:rsidRPr="00A90280">
              <w:rPr>
                <w:sz w:val="24"/>
              </w:rPr>
              <w:t>замещающего</w:t>
            </w:r>
            <w:proofErr w:type="gramEnd"/>
            <w:r w:rsidRPr="00A90280">
              <w:rPr>
                <w:sz w:val="24"/>
              </w:rPr>
              <w:t xml:space="preserve"> должность</w:t>
            </w:r>
          </w:p>
          <w:p w:rsidR="00F26A11" w:rsidRPr="00A90280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B2477A">
              <w:rPr>
                <w:sz w:val="24"/>
              </w:rPr>
              <w:t>муниципальной службы группы «Высшие должности муниципальной службы»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A90280" w:rsidRDefault="00F26A11" w:rsidP="001975B2">
            <w:pPr>
              <w:spacing w:line="255" w:lineRule="exact"/>
              <w:jc w:val="center"/>
              <w:rPr>
                <w:w w:val="99"/>
                <w:sz w:val="24"/>
              </w:rPr>
            </w:pPr>
            <w:r w:rsidRPr="00A90280">
              <w:rPr>
                <w:w w:val="99"/>
                <w:sz w:val="24"/>
              </w:rPr>
              <w:t xml:space="preserve">не более </w:t>
            </w:r>
            <w:r>
              <w:rPr>
                <w:w w:val="99"/>
                <w:sz w:val="24"/>
              </w:rPr>
              <w:t>2,0</w:t>
            </w:r>
            <w:r w:rsidRPr="00A90280">
              <w:rPr>
                <w:w w:val="99"/>
                <w:sz w:val="24"/>
              </w:rPr>
              <w:t xml:space="preserve"> млн.</w:t>
            </w:r>
          </w:p>
          <w:p w:rsidR="00F26A11" w:rsidRPr="00A90280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A90280">
              <w:rPr>
                <w:w w:val="99"/>
                <w:sz w:val="24"/>
              </w:rPr>
              <w:t>рублей и не более</w:t>
            </w:r>
          </w:p>
          <w:p w:rsidR="00F26A11" w:rsidRPr="00A90280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A90280">
              <w:rPr>
                <w:w w:val="99"/>
                <w:sz w:val="24"/>
              </w:rPr>
              <w:t>200 лошадиных сил</w:t>
            </w:r>
          </w:p>
          <w:p w:rsidR="00F26A11" w:rsidRPr="00A90280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A90280">
              <w:rPr>
                <w:w w:val="99"/>
                <w:sz w:val="24"/>
              </w:rPr>
              <w:t>включительно</w:t>
            </w:r>
          </w:p>
        </w:tc>
      </w:tr>
      <w:tr w:rsidR="00F26A11" w:rsidTr="001975B2">
        <w:trPr>
          <w:trHeight w:val="137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6A11" w:rsidRPr="00A90280" w:rsidRDefault="00F26A11" w:rsidP="001975B2">
            <w:pPr>
              <w:spacing w:line="255" w:lineRule="exact"/>
              <w:jc w:val="center"/>
              <w:rPr>
                <w:w w:val="99"/>
                <w:sz w:val="24"/>
              </w:rPr>
            </w:pPr>
            <w:r w:rsidRPr="00A90280">
              <w:rPr>
                <w:w w:val="99"/>
                <w:sz w:val="24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A90280" w:rsidRDefault="00F26A11" w:rsidP="001975B2">
            <w:pPr>
              <w:spacing w:line="255" w:lineRule="exact"/>
              <w:jc w:val="center"/>
              <w:rPr>
                <w:sz w:val="24"/>
              </w:rPr>
            </w:pPr>
            <w:r w:rsidRPr="00A90280">
              <w:rPr>
                <w:sz w:val="24"/>
              </w:rPr>
              <w:t>Служебное транспортное</w:t>
            </w:r>
          </w:p>
          <w:p w:rsidR="00F26A11" w:rsidRPr="00A90280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 w:rsidRPr="00A90280">
              <w:rPr>
                <w:sz w:val="24"/>
              </w:rPr>
              <w:t xml:space="preserve">средство с </w:t>
            </w:r>
            <w:proofErr w:type="gramStart"/>
            <w:r w:rsidRPr="00A90280">
              <w:rPr>
                <w:sz w:val="24"/>
              </w:rPr>
              <w:t>персональным</w:t>
            </w:r>
            <w:proofErr w:type="gramEnd"/>
          </w:p>
          <w:p w:rsidR="00F26A11" w:rsidRPr="00A90280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 w:rsidRPr="00A90280">
              <w:rPr>
                <w:sz w:val="24"/>
              </w:rPr>
              <w:t>закреплением</w:t>
            </w:r>
          </w:p>
        </w:tc>
        <w:tc>
          <w:tcPr>
            <w:tcW w:w="3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A90280" w:rsidRDefault="00F26A11" w:rsidP="001975B2">
            <w:pPr>
              <w:spacing w:line="255" w:lineRule="exact"/>
              <w:jc w:val="center"/>
              <w:rPr>
                <w:w w:val="99"/>
                <w:sz w:val="24"/>
              </w:rPr>
            </w:pPr>
            <w:r w:rsidRPr="00A90280">
              <w:rPr>
                <w:w w:val="99"/>
                <w:sz w:val="24"/>
              </w:rPr>
              <w:t>не более 1 единицы в расчете</w:t>
            </w:r>
          </w:p>
          <w:p w:rsidR="00F26A11" w:rsidRPr="00A90280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 w:rsidRPr="00A90280">
              <w:rPr>
                <w:sz w:val="24"/>
              </w:rPr>
              <w:t xml:space="preserve">на </w:t>
            </w:r>
            <w:r>
              <w:rPr>
                <w:sz w:val="24"/>
              </w:rPr>
              <w:t>муниципального</w:t>
            </w:r>
            <w:r w:rsidRPr="00A90280">
              <w:rPr>
                <w:sz w:val="24"/>
              </w:rPr>
              <w:t xml:space="preserve"> служащего,</w:t>
            </w:r>
          </w:p>
          <w:p w:rsidR="00F26A11" w:rsidRPr="00A90280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proofErr w:type="gramStart"/>
            <w:r w:rsidRPr="00A90280">
              <w:rPr>
                <w:sz w:val="24"/>
              </w:rPr>
              <w:t>замещающего</w:t>
            </w:r>
            <w:proofErr w:type="gramEnd"/>
            <w:r w:rsidRPr="00A90280">
              <w:rPr>
                <w:sz w:val="24"/>
              </w:rPr>
              <w:t xml:space="preserve"> должность</w:t>
            </w:r>
          </w:p>
          <w:p w:rsidR="00F26A11" w:rsidRPr="00A90280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B2477A">
              <w:rPr>
                <w:sz w:val="24"/>
              </w:rPr>
              <w:t>муниципальной службы группы «Главные должности муниципальной службы»</w:t>
            </w:r>
          </w:p>
        </w:tc>
        <w:tc>
          <w:tcPr>
            <w:tcW w:w="23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F26A11" w:rsidRPr="00A90280" w:rsidRDefault="00F26A11" w:rsidP="001975B2">
            <w:pPr>
              <w:spacing w:line="255" w:lineRule="exact"/>
              <w:jc w:val="center"/>
              <w:rPr>
                <w:w w:val="99"/>
                <w:sz w:val="24"/>
              </w:rPr>
            </w:pPr>
            <w:r w:rsidRPr="00A90280">
              <w:rPr>
                <w:w w:val="99"/>
                <w:sz w:val="24"/>
              </w:rPr>
              <w:t>не более 1,5 млн.</w:t>
            </w:r>
          </w:p>
          <w:p w:rsidR="00F26A11" w:rsidRPr="00A90280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A90280">
              <w:rPr>
                <w:w w:val="99"/>
                <w:sz w:val="24"/>
              </w:rPr>
              <w:t>рублей и не более</w:t>
            </w:r>
          </w:p>
          <w:p w:rsidR="00F26A11" w:rsidRPr="00A90280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A90280">
              <w:rPr>
                <w:w w:val="99"/>
                <w:sz w:val="24"/>
              </w:rPr>
              <w:t>200 лошадиных сил</w:t>
            </w:r>
          </w:p>
          <w:p w:rsidR="00F26A11" w:rsidRPr="00A90280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A90280">
              <w:rPr>
                <w:w w:val="99"/>
                <w:sz w:val="24"/>
              </w:rPr>
              <w:t>включительно</w:t>
            </w:r>
          </w:p>
        </w:tc>
      </w:tr>
      <w:tr w:rsidR="00F26A11" w:rsidTr="001975B2">
        <w:trPr>
          <w:trHeight w:val="10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9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9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9"/>
              </w:rPr>
            </w:pPr>
          </w:p>
        </w:tc>
      </w:tr>
      <w:tr w:rsidR="00F26A11" w:rsidTr="001975B2">
        <w:trPr>
          <w:trHeight w:val="301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68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Муниципальные казенные учреждения, подведомственные администрации</w:t>
            </w:r>
          </w:p>
        </w:tc>
      </w:tr>
      <w:tr w:rsidR="00F26A11" w:rsidTr="001975B2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6380" w:type="dxa"/>
            <w:gridSpan w:val="2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4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Воздвиженского сельского поселения </w:t>
            </w:r>
            <w:proofErr w:type="spellStart"/>
            <w:r>
              <w:rPr>
                <w:sz w:val="24"/>
              </w:rPr>
              <w:t>Курганинского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1975B2">
        <w:trPr>
          <w:trHeight w:val="5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</w:tr>
      <w:tr w:rsidR="00F26A11" w:rsidTr="001975B2">
        <w:trPr>
          <w:trHeight w:val="25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Служебное транспортное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не более 1 единицы в расчете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не более 1,0 млн.</w:t>
            </w:r>
          </w:p>
        </w:tc>
      </w:tr>
      <w:tr w:rsidR="00F26A11" w:rsidTr="001975B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средство без </w:t>
            </w:r>
            <w:proofErr w:type="gramStart"/>
            <w:r>
              <w:rPr>
                <w:sz w:val="24"/>
              </w:rPr>
              <w:t>персонального</w:t>
            </w:r>
            <w:proofErr w:type="gramEnd"/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50 единиц </w:t>
            </w:r>
            <w:proofErr w:type="gramStart"/>
            <w:r>
              <w:rPr>
                <w:sz w:val="24"/>
              </w:rPr>
              <w:t>предельной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руб. и не более 150</w:t>
            </w:r>
          </w:p>
        </w:tc>
      </w:tr>
      <w:tr w:rsidR="00F26A11" w:rsidTr="001975B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закрепления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численности работников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лошадиных сил</w:t>
            </w:r>
          </w:p>
        </w:tc>
      </w:tr>
      <w:tr w:rsidR="00F26A11" w:rsidTr="001975B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включительно</w:t>
            </w:r>
          </w:p>
        </w:tc>
      </w:tr>
      <w:tr w:rsidR="00F26A11" w:rsidTr="001975B2">
        <w:trPr>
          <w:trHeight w:val="3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3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3"/>
              </w:rPr>
            </w:pPr>
          </w:p>
        </w:tc>
      </w:tr>
      <w:tr w:rsidR="00F26A11" w:rsidTr="001975B2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Средства автотранспортные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не более 1 единицы в расчете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не более 2,5 млн.</w:t>
            </w:r>
          </w:p>
        </w:tc>
      </w:tr>
      <w:tr w:rsidR="00F26A11" w:rsidTr="001975B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для перевозки 10 человек и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200 единиц </w:t>
            </w:r>
            <w:proofErr w:type="gramStart"/>
            <w:r>
              <w:rPr>
                <w:sz w:val="24"/>
              </w:rPr>
              <w:t>предельной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рублей и не более</w:t>
            </w:r>
          </w:p>
        </w:tc>
      </w:tr>
      <w:tr w:rsidR="00F26A11" w:rsidTr="001975B2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численности работников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180 лошадиных сил</w:t>
            </w:r>
          </w:p>
        </w:tc>
      </w:tr>
      <w:tr w:rsidR="00F26A11" w:rsidTr="001975B2">
        <w:trPr>
          <w:trHeight w:val="31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</w:tbl>
    <w:p w:rsidR="00F26A11" w:rsidRDefault="00F26A11" w:rsidP="00F26A11">
      <w:pPr>
        <w:spacing w:line="278" w:lineRule="exact"/>
      </w:pPr>
      <w:bookmarkStart w:id="19" w:name="page23"/>
      <w:bookmarkEnd w:id="19"/>
    </w:p>
    <w:p w:rsidR="00F26A11" w:rsidRDefault="00F26A11" w:rsidP="00F26A11">
      <w:pPr>
        <w:ind w:firstLine="720"/>
        <w:jc w:val="both"/>
        <w:rPr>
          <w:sz w:val="24"/>
        </w:rPr>
      </w:pPr>
      <w:r w:rsidRPr="00CC2004">
        <w:rPr>
          <w:szCs w:val="28"/>
        </w:rPr>
        <w:t xml:space="preserve">1.Порядок предоставления, использования и эксплуатации служебного автотранспорта (включая установление лимитов пробега служебного автотранспорта, количество единиц служебного автотранспорта), находящегося в оперативном управлении </w:t>
      </w:r>
      <w:r>
        <w:rPr>
          <w:szCs w:val="28"/>
        </w:rPr>
        <w:t>муниципального</w:t>
      </w:r>
      <w:r w:rsidRPr="00CC2004">
        <w:rPr>
          <w:szCs w:val="28"/>
        </w:rPr>
        <w:t xml:space="preserve"> казенного учреждения  «</w:t>
      </w:r>
      <w:r>
        <w:rPr>
          <w:szCs w:val="28"/>
        </w:rPr>
        <w:t>Комплекс-</w:t>
      </w:r>
      <w:r>
        <w:rPr>
          <w:szCs w:val="28"/>
        </w:rPr>
        <w:lastRenderedPageBreak/>
        <w:t>сервис</w:t>
      </w:r>
      <w:r w:rsidRPr="00CC2004">
        <w:rPr>
          <w:szCs w:val="28"/>
        </w:rPr>
        <w:t>»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мунципального</w:t>
      </w:r>
      <w:proofErr w:type="spellEnd"/>
      <w:r>
        <w:rPr>
          <w:szCs w:val="28"/>
        </w:rPr>
        <w:t xml:space="preserve"> образования </w:t>
      </w:r>
      <w:proofErr w:type="spellStart"/>
      <w:r>
        <w:rPr>
          <w:szCs w:val="28"/>
        </w:rPr>
        <w:t>Курганинского</w:t>
      </w:r>
      <w:proofErr w:type="spellEnd"/>
      <w:r>
        <w:rPr>
          <w:szCs w:val="28"/>
        </w:rPr>
        <w:t xml:space="preserve"> района</w:t>
      </w:r>
      <w:r w:rsidRPr="00CC2004">
        <w:rPr>
          <w:szCs w:val="28"/>
        </w:rPr>
        <w:t xml:space="preserve">, определяется </w:t>
      </w:r>
      <w:r>
        <w:rPr>
          <w:szCs w:val="28"/>
        </w:rPr>
        <w:t>распоряжение</w:t>
      </w:r>
      <w:r w:rsidRPr="00CC2004">
        <w:rPr>
          <w:szCs w:val="28"/>
        </w:rPr>
        <w:t xml:space="preserve"> администрации </w:t>
      </w:r>
      <w:r>
        <w:rPr>
          <w:szCs w:val="28"/>
        </w:rPr>
        <w:t xml:space="preserve">Воздвиженского сельского поселения </w:t>
      </w:r>
      <w:proofErr w:type="spellStart"/>
      <w:r>
        <w:rPr>
          <w:szCs w:val="28"/>
        </w:rPr>
        <w:t>Курганинского</w:t>
      </w:r>
      <w:proofErr w:type="spellEnd"/>
      <w:r>
        <w:rPr>
          <w:szCs w:val="28"/>
        </w:rPr>
        <w:t xml:space="preserve"> района</w:t>
      </w:r>
      <w:r>
        <w:rPr>
          <w:sz w:val="24"/>
        </w:rPr>
        <w:t>.</w:t>
      </w:r>
    </w:p>
    <w:p w:rsidR="00F26A11" w:rsidRDefault="00F26A11" w:rsidP="00F26A11">
      <w:pPr>
        <w:spacing w:line="238" w:lineRule="auto"/>
        <w:ind w:firstLine="720"/>
        <w:jc w:val="both"/>
        <w:rPr>
          <w:sz w:val="24"/>
        </w:rPr>
      </w:pPr>
    </w:p>
    <w:p w:rsidR="00F26A11" w:rsidRDefault="00F26A11" w:rsidP="00F26A11">
      <w:pPr>
        <w:spacing w:line="234" w:lineRule="auto"/>
        <w:ind w:right="-6"/>
        <w:jc w:val="center"/>
      </w:pPr>
      <w:bookmarkStart w:id="20" w:name="page24"/>
      <w:bookmarkEnd w:id="20"/>
      <w:r>
        <w:t xml:space="preserve">10.НОРМАТИВЫ </w:t>
      </w:r>
    </w:p>
    <w:p w:rsidR="00F26A11" w:rsidRDefault="00F26A11" w:rsidP="00F26A11">
      <w:pPr>
        <w:spacing w:line="234" w:lineRule="auto"/>
        <w:ind w:right="-6"/>
        <w:jc w:val="center"/>
        <w:rPr>
          <w:sz w:val="32"/>
          <w:vertAlign w:val="superscript"/>
        </w:rPr>
      </w:pPr>
      <w:r>
        <w:t xml:space="preserve">обеспечения функций администрации Воздвиженского сельского поселения </w:t>
      </w:r>
      <w:proofErr w:type="spellStart"/>
      <w:r>
        <w:t>Курганинского</w:t>
      </w:r>
      <w:proofErr w:type="spellEnd"/>
      <w:r>
        <w:t xml:space="preserve"> района и подведомственных ей муниципальных казенных учреждений, применяемые при расчете нормативных затрат на приобретение мебели и отдельных </w:t>
      </w:r>
      <w:proofErr w:type="gramStart"/>
      <w:r>
        <w:t>материально-техническими</w:t>
      </w:r>
      <w:proofErr w:type="gramEnd"/>
      <w:r>
        <w:t xml:space="preserve"> средств </w:t>
      </w:r>
      <w:r>
        <w:rPr>
          <w:sz w:val="32"/>
          <w:vertAlign w:val="superscript"/>
        </w:rPr>
        <w:t>1)</w:t>
      </w:r>
    </w:p>
    <w:p w:rsidR="00F26A11" w:rsidRDefault="00F26A11" w:rsidP="00F26A11">
      <w:pPr>
        <w:spacing w:line="98" w:lineRule="exact"/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540"/>
        <w:gridCol w:w="20"/>
        <w:gridCol w:w="1260"/>
        <w:gridCol w:w="900"/>
        <w:gridCol w:w="600"/>
        <w:gridCol w:w="1040"/>
        <w:gridCol w:w="1941"/>
      </w:tblGrid>
      <w:tr w:rsidR="00F26A11" w:rsidTr="00F26A11">
        <w:trPr>
          <w:trHeight w:val="27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Сроки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3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Цена</w:t>
            </w:r>
          </w:p>
        </w:tc>
        <w:tc>
          <w:tcPr>
            <w:tcW w:w="194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12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№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приобретения,</w:t>
            </w: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Предельные,</w:t>
            </w:r>
          </w:p>
        </w:tc>
      </w:tr>
      <w:tr w:rsidR="00F26A11" w:rsidTr="00F26A11">
        <w:trPr>
          <w:trHeight w:val="159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3"/>
              </w:rPr>
            </w:pP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159" w:lineRule="exac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эксплуа</w:t>
            </w:r>
            <w:proofErr w:type="spellEnd"/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3"/>
              </w:rPr>
            </w:pPr>
          </w:p>
        </w:tc>
        <w:tc>
          <w:tcPr>
            <w:tcW w:w="194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3"/>
              </w:rPr>
            </w:pPr>
          </w:p>
        </w:tc>
      </w:tr>
      <w:tr w:rsidR="00F26A11" w:rsidTr="00F26A11">
        <w:trPr>
          <w:trHeight w:val="26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8"/>
                <w:sz w:val="24"/>
              </w:rPr>
            </w:pPr>
            <w:proofErr w:type="gramStart"/>
            <w:r>
              <w:rPr>
                <w:w w:val="98"/>
                <w:sz w:val="24"/>
              </w:rPr>
              <w:t>п</w:t>
            </w:r>
            <w:proofErr w:type="gramEnd"/>
            <w:r>
              <w:rPr>
                <w:w w:val="98"/>
                <w:sz w:val="24"/>
              </w:rPr>
              <w:t>/п</w:t>
            </w: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(шт.)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тации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w w:val="99"/>
                <w:sz w:val="24"/>
              </w:rPr>
            </w:pPr>
            <w:proofErr w:type="gramStart"/>
            <w:r>
              <w:rPr>
                <w:w w:val="99"/>
                <w:sz w:val="24"/>
              </w:rPr>
              <w:t>не более (тыс.</w:t>
            </w:r>
            <w:proofErr w:type="gramEnd"/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возможные значения.</w:t>
            </w:r>
          </w:p>
        </w:tc>
      </w:tr>
      <w:tr w:rsidR="00F26A11" w:rsidTr="00F26A11">
        <w:trPr>
          <w:trHeight w:val="132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руб. за 1</w:t>
            </w: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(материалы)</w:t>
            </w:r>
          </w:p>
        </w:tc>
      </w:tr>
      <w:tr w:rsidR="00F26A11" w:rsidTr="00F26A11">
        <w:trPr>
          <w:trHeight w:val="1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8"/>
                <w:sz w:val="24"/>
              </w:rPr>
            </w:pPr>
            <w:proofErr w:type="gramStart"/>
            <w:r>
              <w:rPr>
                <w:w w:val="98"/>
                <w:sz w:val="24"/>
              </w:rPr>
              <w:t>годах</w:t>
            </w:r>
            <w:proofErr w:type="gramEnd"/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единицу)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13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right="1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F26A11" w:rsidTr="00F26A11">
        <w:trPr>
          <w:trHeight w:val="266"/>
        </w:trPr>
        <w:tc>
          <w:tcPr>
            <w:tcW w:w="978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3"/>
              </w:rPr>
            </w:pPr>
            <w:r>
              <w:rPr>
                <w:sz w:val="24"/>
              </w:rPr>
              <w:t xml:space="preserve">Администрация Воздвиженского сельского поселения </w:t>
            </w:r>
            <w:proofErr w:type="spellStart"/>
            <w:r>
              <w:rPr>
                <w:sz w:val="24"/>
              </w:rPr>
              <w:t>Курганинского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</w:tr>
      <w:tr w:rsidR="00F26A11" w:rsidTr="00F26A11">
        <w:trPr>
          <w:trHeight w:val="26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</w:t>
            </w:r>
          </w:p>
        </w:tc>
        <w:tc>
          <w:tcPr>
            <w:tcW w:w="9301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Кабинет руководителя </w:t>
            </w:r>
          </w:p>
        </w:tc>
      </w:tr>
      <w:tr w:rsidR="00F26A11" w:rsidTr="00F26A11">
        <w:trPr>
          <w:trHeight w:val="139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3560" w:type="dxa"/>
            <w:gridSpan w:val="2"/>
            <w:vMerge w:val="restart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структурного подразделения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14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35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720" w:type="dxa"/>
            <w:gridSpan w:val="4"/>
            <w:vMerge w:val="restart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Гарнитур кабинетный или набор однотипной мебели: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ЛДСП, МДФ+ПВХ,</w:t>
            </w:r>
          </w:p>
        </w:tc>
      </w:tr>
      <w:tr w:rsidR="00F26A11" w:rsidTr="00F26A11">
        <w:trPr>
          <w:trHeight w:val="13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720" w:type="dxa"/>
            <w:gridSpan w:val="4"/>
            <w:vMerge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пластик</w:t>
            </w:r>
          </w:p>
        </w:tc>
      </w:tr>
      <w:tr w:rsidR="00F26A11" w:rsidTr="00F26A11">
        <w:trPr>
          <w:trHeight w:val="14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4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Стол руководителя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80,0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Стол приставной (брифинг)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20,0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Стол (тумба) для телефонов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40,0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Стол для заседаний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40,0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Стол журнальный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25,0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Стол для питьевого прибора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20,0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Шкаф для документов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45,0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Шкаф платяной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30,0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Стол (тумба) под телевизор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40,0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Тумба </w:t>
            </w:r>
            <w:proofErr w:type="spellStart"/>
            <w:r>
              <w:rPr>
                <w:sz w:val="24"/>
              </w:rPr>
              <w:t>подкатная</w:t>
            </w:r>
            <w:proofErr w:type="spellEnd"/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Кресло руководителя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35,0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кожа, </w:t>
            </w:r>
            <w:proofErr w:type="spellStart"/>
            <w:r>
              <w:rPr>
                <w:sz w:val="24"/>
              </w:rPr>
              <w:t>кожзам</w:t>
            </w:r>
            <w:proofErr w:type="spellEnd"/>
            <w:r>
              <w:rPr>
                <w:sz w:val="24"/>
              </w:rPr>
              <w:t>, ткань</w:t>
            </w:r>
          </w:p>
        </w:tc>
      </w:tr>
      <w:tr w:rsidR="00F26A11" w:rsidTr="00F26A11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Полукресла</w:t>
            </w:r>
            <w:proofErr w:type="spellEnd"/>
            <w:r>
              <w:rPr>
                <w:sz w:val="24"/>
              </w:rPr>
              <w:t>, стулья к столу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30,0</w:t>
            </w: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кожа, </w:t>
            </w:r>
            <w:proofErr w:type="spellStart"/>
            <w:r>
              <w:rPr>
                <w:sz w:val="24"/>
              </w:rPr>
              <w:t>кожзам</w:t>
            </w:r>
            <w:proofErr w:type="spellEnd"/>
            <w:r>
              <w:rPr>
                <w:sz w:val="24"/>
              </w:rPr>
              <w:t>, ткань</w:t>
            </w:r>
          </w:p>
        </w:tc>
      </w:tr>
      <w:tr w:rsidR="00F26A11" w:rsidTr="00F26A11">
        <w:trPr>
          <w:trHeight w:val="14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приставному (брифингу)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4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14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3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Стулья мягкие (дерево)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массив, обивка ткань</w:t>
            </w:r>
          </w:p>
        </w:tc>
      </w:tr>
      <w:tr w:rsidR="00F26A11" w:rsidTr="00F26A11">
        <w:trPr>
          <w:trHeight w:val="2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Телевизор ЖК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35,0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26”- 37”</w:t>
            </w: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Уничтожитель бумаг (шредер)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Холодильник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30,0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120 л - 280 л</w:t>
            </w:r>
          </w:p>
        </w:tc>
      </w:tr>
      <w:tr w:rsidR="00F26A11" w:rsidTr="00F26A11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Шкаф металлический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40,0</w:t>
            </w: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ключ, кодовый замок</w:t>
            </w:r>
          </w:p>
        </w:tc>
      </w:tr>
      <w:tr w:rsidR="00F26A11" w:rsidTr="00F26A11">
        <w:trPr>
          <w:trHeight w:val="13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несгораемый (сейф)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4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14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3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Чайник электрический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</w:t>
            </w:r>
          </w:p>
        </w:tc>
        <w:tc>
          <w:tcPr>
            <w:tcW w:w="57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Приемная руководителя структурного подразделения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Стол секретаря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25,0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ЛДСП, МДФ+ПВХ,</w:t>
            </w:r>
          </w:p>
        </w:tc>
      </w:tr>
      <w:tr w:rsidR="00F26A11" w:rsidTr="00F26A11">
        <w:trPr>
          <w:trHeight w:val="13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пластик</w:t>
            </w:r>
          </w:p>
        </w:tc>
      </w:tr>
      <w:tr w:rsidR="00F26A11" w:rsidTr="00F26A11">
        <w:trPr>
          <w:trHeight w:val="14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4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Стол (тумба) для телефонов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15,0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ЛДСП, </w:t>
            </w:r>
            <w:r>
              <w:rPr>
                <w:sz w:val="24"/>
              </w:rPr>
              <w:lastRenderedPageBreak/>
              <w:t>МДФ+ПВХ,</w:t>
            </w:r>
          </w:p>
        </w:tc>
      </w:tr>
      <w:tr w:rsidR="00F26A11" w:rsidTr="00F26A11">
        <w:trPr>
          <w:trHeight w:val="1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пластик</w:t>
            </w:r>
          </w:p>
        </w:tc>
      </w:tr>
      <w:tr w:rsidR="00F26A11" w:rsidTr="00F26A11">
        <w:trPr>
          <w:trHeight w:val="1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4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  <w:bookmarkStart w:id="21" w:name="page25"/>
            <w:bookmarkEnd w:id="21"/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Стол журнальный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15,0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ЛДСП, МДФ+ПВХ,</w:t>
            </w:r>
          </w:p>
        </w:tc>
      </w:tr>
      <w:tr w:rsidR="00F26A11" w:rsidTr="00F26A11">
        <w:trPr>
          <w:trHeight w:val="13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пластик</w:t>
            </w:r>
          </w:p>
        </w:tc>
      </w:tr>
      <w:tr w:rsidR="00F26A11" w:rsidTr="00F26A11">
        <w:trPr>
          <w:trHeight w:val="13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Стол для питьевого прибора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10,0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ЛДСП, МДФ+ПВХ,</w:t>
            </w:r>
          </w:p>
        </w:tc>
      </w:tr>
      <w:tr w:rsidR="00F26A11" w:rsidTr="00F26A11">
        <w:trPr>
          <w:trHeight w:val="13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пластик</w:t>
            </w:r>
          </w:p>
        </w:tc>
      </w:tr>
      <w:tr w:rsidR="00F26A11" w:rsidTr="00F26A11">
        <w:trPr>
          <w:trHeight w:val="13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4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Шкаф для документов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35,0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ЛДСП, МДФ+ПВХ,</w:t>
            </w:r>
          </w:p>
        </w:tc>
      </w:tr>
      <w:tr w:rsidR="00F26A11" w:rsidTr="00F26A11">
        <w:trPr>
          <w:trHeight w:val="1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пластик</w:t>
            </w:r>
          </w:p>
        </w:tc>
      </w:tr>
      <w:tr w:rsidR="00F26A11" w:rsidTr="00F26A11">
        <w:trPr>
          <w:trHeight w:val="13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Шкаф платяной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30,0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ЛДСП, МДФ+ПВХ,</w:t>
            </w:r>
          </w:p>
        </w:tc>
      </w:tr>
      <w:tr w:rsidR="00F26A11" w:rsidTr="00F26A11">
        <w:trPr>
          <w:trHeight w:val="13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пластик</w:t>
            </w:r>
          </w:p>
        </w:tc>
      </w:tr>
      <w:tr w:rsidR="00F26A11" w:rsidTr="00F26A11">
        <w:trPr>
          <w:trHeight w:val="13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Стол (тумба) под телевизор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15,0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ЛДСП, МДФ+ПВХ,</w:t>
            </w:r>
          </w:p>
        </w:tc>
      </w:tr>
      <w:tr w:rsidR="00F26A11" w:rsidTr="00F26A11">
        <w:trPr>
          <w:trHeight w:val="13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пластик</w:t>
            </w:r>
          </w:p>
        </w:tc>
      </w:tr>
      <w:tr w:rsidR="00F26A11" w:rsidTr="00F26A11">
        <w:trPr>
          <w:trHeight w:val="13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4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Тумба </w:t>
            </w:r>
            <w:proofErr w:type="spellStart"/>
            <w:r>
              <w:rPr>
                <w:sz w:val="24"/>
              </w:rPr>
              <w:t>подкатная</w:t>
            </w:r>
            <w:proofErr w:type="spellEnd"/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10,0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ЛДСП, МДФ+ПВХ,</w:t>
            </w:r>
          </w:p>
        </w:tc>
      </w:tr>
      <w:tr w:rsidR="00F26A11" w:rsidTr="00F26A11">
        <w:trPr>
          <w:trHeight w:val="1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пластик</w:t>
            </w:r>
          </w:p>
        </w:tc>
      </w:tr>
      <w:tr w:rsidR="00F26A11" w:rsidTr="00F26A11">
        <w:trPr>
          <w:trHeight w:val="13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Кресло офисное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кожзам</w:t>
            </w:r>
            <w:proofErr w:type="spellEnd"/>
            <w:r>
              <w:rPr>
                <w:sz w:val="24"/>
              </w:rPr>
              <w:t>, ткань</w:t>
            </w: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Стулья мягкие (дерево)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массив, обивка ткань</w:t>
            </w: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35,0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26”- 37”</w:t>
            </w: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Уничтожитель бумаг (шредер)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Холодильник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30,0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120л. - 250л.</w:t>
            </w: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Шкаф металлический (сейф)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40,0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ключ, кодовый замок</w:t>
            </w: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Чайник электрический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01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Кабинет начальника отдела структурного подразделения</w:t>
            </w: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Стол одно (двух) тумбовый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ЛДСП</w:t>
            </w: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Стол приставной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ЛДСП</w:t>
            </w:r>
          </w:p>
        </w:tc>
      </w:tr>
      <w:tr w:rsidR="00F26A11" w:rsidTr="00F26A11">
        <w:trPr>
          <w:trHeight w:val="2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Стол (тумба) под оргтехнику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ЛДСП</w:t>
            </w: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Стол для компьютера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ЛДСП</w:t>
            </w: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Кресло руководителя (офисное)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кожзам</w:t>
            </w:r>
            <w:proofErr w:type="spellEnd"/>
            <w:r>
              <w:rPr>
                <w:sz w:val="24"/>
              </w:rPr>
              <w:t>, ткань</w:t>
            </w:r>
          </w:p>
        </w:tc>
      </w:tr>
      <w:tr w:rsidR="00F26A11" w:rsidTr="00F26A11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Стулья мягкие (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8,0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массив, метал,</w:t>
            </w:r>
          </w:p>
        </w:tc>
      </w:tr>
      <w:tr w:rsidR="00F26A11" w:rsidTr="00F26A11">
        <w:trPr>
          <w:trHeight w:val="13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обивка ткань.</w:t>
            </w:r>
          </w:p>
        </w:tc>
      </w:tr>
      <w:tr w:rsidR="00F26A11" w:rsidTr="00F26A11">
        <w:trPr>
          <w:trHeight w:val="13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4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6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Шкаф платяной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ЛДСП</w:t>
            </w:r>
          </w:p>
        </w:tc>
      </w:tr>
      <w:tr w:rsidR="00F26A11" w:rsidTr="00F26A11">
        <w:trPr>
          <w:trHeight w:val="2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Шкаф для документов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ЛДСП</w:t>
            </w: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Уничтожитель бумаг (шредер)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301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Кабинет сотрудников структурного подразделения</w:t>
            </w:r>
          </w:p>
        </w:tc>
      </w:tr>
      <w:tr w:rsidR="00F26A11" w:rsidTr="00F26A11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Стол рабочий (эргономичный)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1/на 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15,0</w:t>
            </w: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ЛДСП</w:t>
            </w:r>
          </w:p>
        </w:tc>
      </w:tr>
      <w:tr w:rsidR="00F26A11" w:rsidTr="00F26A11">
        <w:trPr>
          <w:trHeight w:val="13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сотрудника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Тумба </w:t>
            </w:r>
            <w:proofErr w:type="spellStart"/>
            <w:r>
              <w:rPr>
                <w:sz w:val="24"/>
              </w:rPr>
              <w:t>подкатная</w:t>
            </w:r>
            <w:proofErr w:type="spellEnd"/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6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1/на 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5,0</w:t>
            </w: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ЛДСП</w:t>
            </w:r>
          </w:p>
        </w:tc>
      </w:tr>
      <w:tr w:rsidR="00F26A11" w:rsidTr="00F26A11">
        <w:trPr>
          <w:trHeight w:val="13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сотрудника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Стол компьютерный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1/по числу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15,0</w:t>
            </w: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ЛДСП</w:t>
            </w:r>
          </w:p>
        </w:tc>
      </w:tr>
      <w:tr w:rsidR="00F26A11" w:rsidTr="00F26A11">
        <w:trPr>
          <w:trHeight w:val="13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6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АРМ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Сегмент угловой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1/на 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5,0</w:t>
            </w: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ЛДСП</w:t>
            </w:r>
          </w:p>
        </w:tc>
      </w:tr>
      <w:tr w:rsidR="00F26A11" w:rsidTr="00F26A11">
        <w:trPr>
          <w:trHeight w:val="13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9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сотрудника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Стол (тумба) под оргтехнику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6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1/на 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15,0</w:t>
            </w: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ЛДСП</w:t>
            </w:r>
          </w:p>
        </w:tc>
      </w:tr>
      <w:tr w:rsidR="00F26A11" w:rsidTr="00F26A11">
        <w:trPr>
          <w:trHeight w:val="1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сотрудника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Кресло офисное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1/на 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10,0</w:t>
            </w: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ткань</w:t>
            </w:r>
          </w:p>
        </w:tc>
      </w:tr>
      <w:tr w:rsidR="00F26A11" w:rsidTr="00F26A11">
        <w:trPr>
          <w:trHeight w:val="13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6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сотрудника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Стул деревянный (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1/на 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8,0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массив, метал,</w:t>
            </w:r>
          </w:p>
        </w:tc>
      </w:tr>
      <w:tr w:rsidR="00F26A11" w:rsidTr="00F26A11">
        <w:trPr>
          <w:trHeight w:val="1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сотрудника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обивка ткань.</w:t>
            </w:r>
          </w:p>
        </w:tc>
      </w:tr>
      <w:tr w:rsidR="00F26A11" w:rsidTr="00F26A11">
        <w:trPr>
          <w:trHeight w:val="14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4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Шкаф платяной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1/на 4-х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15,0</w:t>
            </w: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ЛДСП</w:t>
            </w:r>
          </w:p>
        </w:tc>
      </w:tr>
      <w:tr w:rsidR="00F26A11" w:rsidTr="00F26A11">
        <w:trPr>
          <w:trHeight w:val="13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сотрудников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Шкаф для документов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6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1/на 2-х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20,0</w:t>
            </w: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ЛДСП, стекло</w:t>
            </w:r>
          </w:p>
        </w:tc>
      </w:tr>
      <w:tr w:rsidR="00F26A11" w:rsidTr="00F26A11">
        <w:trPr>
          <w:trHeight w:val="1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сотрудника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Книжные полки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1/на 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5,0</w:t>
            </w: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ЛДСП</w:t>
            </w:r>
          </w:p>
        </w:tc>
      </w:tr>
      <w:tr w:rsidR="00F26A11" w:rsidTr="00F26A11">
        <w:trPr>
          <w:trHeight w:val="13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9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сотрудника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  <w:bookmarkStart w:id="22" w:name="page26"/>
            <w:bookmarkEnd w:id="22"/>
          </w:p>
        </w:tc>
        <w:tc>
          <w:tcPr>
            <w:tcW w:w="9301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rPr>
                <w:sz w:val="24"/>
              </w:rPr>
            </w:pPr>
          </w:p>
          <w:p w:rsidR="00F26A11" w:rsidRDefault="00F26A11" w:rsidP="001975B2">
            <w:pPr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Муниципальные казенные учреждения Воздвиженского сельского поселения </w:t>
            </w:r>
            <w:proofErr w:type="spellStart"/>
            <w:r>
              <w:rPr>
                <w:sz w:val="24"/>
              </w:rPr>
              <w:t>Курганинского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  <w:p w:rsidR="00F26A11" w:rsidRDefault="00F26A11" w:rsidP="001975B2">
            <w:pPr>
              <w:spacing w:line="263" w:lineRule="exact"/>
              <w:rPr>
                <w:sz w:val="24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</w:t>
            </w: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Кабинет директора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Набор мебели руководителя: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Стол руководителя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Стол приставной (брифинг)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Стол для заседаний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Тумба приставная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кожа, допускается</w:t>
            </w:r>
          </w:p>
        </w:tc>
      </w:tr>
      <w:tr w:rsidR="00F26A11" w:rsidTr="00F26A1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искусственная,</w:t>
            </w:r>
          </w:p>
        </w:tc>
      </w:tr>
      <w:tr w:rsidR="00F26A11" w:rsidTr="00F26A1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искусственная замша,</w:t>
            </w:r>
          </w:p>
        </w:tc>
      </w:tr>
      <w:tr w:rsidR="00F26A11" w:rsidTr="00F26A1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Кресло руководителя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15,0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для деревянного</w:t>
            </w:r>
          </w:p>
        </w:tc>
      </w:tr>
      <w:tr w:rsidR="00F26A11" w:rsidTr="00F26A1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каркаса древесина</w:t>
            </w:r>
          </w:p>
        </w:tc>
      </w:tr>
      <w:tr w:rsidR="00F26A11" w:rsidTr="00F26A1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хвойных и мягко-</w:t>
            </w:r>
          </w:p>
        </w:tc>
      </w:tr>
      <w:tr w:rsidR="00F26A11" w:rsidTr="00F26A11">
        <w:trPr>
          <w:trHeight w:val="28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лиственных пород</w:t>
            </w:r>
          </w:p>
        </w:tc>
      </w:tr>
      <w:tr w:rsidR="00F26A11" w:rsidTr="00F26A11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Полукресла</w:t>
            </w:r>
            <w:proofErr w:type="spellEnd"/>
            <w:r>
              <w:rPr>
                <w:sz w:val="24"/>
              </w:rPr>
              <w:t>, стулья к столу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12,0</w:t>
            </w: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кожа, </w:t>
            </w:r>
            <w:proofErr w:type="spellStart"/>
            <w:r>
              <w:rPr>
                <w:w w:val="99"/>
                <w:sz w:val="24"/>
              </w:rPr>
              <w:t>кожзам</w:t>
            </w:r>
            <w:proofErr w:type="spellEnd"/>
            <w:r>
              <w:rPr>
                <w:w w:val="99"/>
                <w:sz w:val="24"/>
              </w:rPr>
              <w:t>, ткань</w:t>
            </w:r>
          </w:p>
        </w:tc>
      </w:tr>
      <w:tr w:rsidR="00F26A11" w:rsidTr="00F26A11">
        <w:trPr>
          <w:trHeight w:val="13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приставному (брифингу)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4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14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3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материал обивки –</w:t>
            </w:r>
          </w:p>
        </w:tc>
      </w:tr>
      <w:tr w:rsidR="00F26A11" w:rsidTr="00F26A1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Стул для совещаний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4,8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ткань, </w:t>
            </w:r>
            <w:proofErr w:type="gramStart"/>
            <w:r>
              <w:rPr>
                <w:w w:val="99"/>
                <w:sz w:val="24"/>
              </w:rPr>
              <w:t>возможны</w:t>
            </w:r>
            <w:proofErr w:type="gramEnd"/>
          </w:p>
        </w:tc>
      </w:tr>
      <w:tr w:rsidR="00F26A11" w:rsidTr="00F26A11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нетканые материалы</w:t>
            </w: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Шкаф книжный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9,5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Шкаф платяной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Шкаф комбинированный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Стол журнальный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Подставка под системный блок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1,5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Сейф металлический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</w:t>
            </w: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Приемная 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Стол эргономичный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Тумба приставная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4,1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материал обивки –</w:t>
            </w:r>
          </w:p>
        </w:tc>
      </w:tr>
      <w:tr w:rsidR="00F26A11" w:rsidTr="00F26A1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Кресло офисное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4,0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ткань, </w:t>
            </w:r>
            <w:proofErr w:type="gramStart"/>
            <w:r>
              <w:rPr>
                <w:w w:val="99"/>
                <w:sz w:val="24"/>
              </w:rPr>
              <w:t>возможны</w:t>
            </w:r>
            <w:proofErr w:type="gramEnd"/>
          </w:p>
        </w:tc>
      </w:tr>
      <w:tr w:rsidR="00F26A11" w:rsidTr="00F26A11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нетканые материалы</w:t>
            </w:r>
          </w:p>
        </w:tc>
      </w:tr>
      <w:tr w:rsidR="00F26A11" w:rsidTr="00F26A11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материал обивки –</w:t>
            </w:r>
          </w:p>
        </w:tc>
      </w:tr>
      <w:tr w:rsidR="00F26A11" w:rsidTr="00F26A1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Стул для посетителей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1,4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ткань, </w:t>
            </w:r>
            <w:proofErr w:type="gramStart"/>
            <w:r>
              <w:rPr>
                <w:w w:val="99"/>
                <w:sz w:val="24"/>
              </w:rPr>
              <w:t>возможны</w:t>
            </w:r>
            <w:proofErr w:type="gramEnd"/>
          </w:p>
        </w:tc>
      </w:tr>
      <w:tr w:rsidR="00F26A11" w:rsidTr="00F26A11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нетканые материалы</w:t>
            </w: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Диван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Шкаф платяной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8,5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Шкаф книжный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9,5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Подставка под системный блок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1,5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Сейф металлический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Тумба мобильная с 3 ящиками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Полка стеклянная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Вешалка напольная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2,5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</w:t>
            </w:r>
          </w:p>
        </w:tc>
        <w:tc>
          <w:tcPr>
            <w:tcW w:w="57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Кабинет заместителя директора (главного бухгалтера)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Набор мебели руководителя: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Стол руководителя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Стол приставной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Тумба приставная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Шкаф книжный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9,5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Шкаф платяной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Шкаф комбинированный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  <w:bookmarkStart w:id="23" w:name="page27"/>
            <w:bookmarkEnd w:id="23"/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возможны нетканые</w:t>
            </w:r>
          </w:p>
        </w:tc>
      </w:tr>
      <w:tr w:rsidR="00F26A11" w:rsidTr="00F26A1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материалы,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F26A11" w:rsidTr="00F26A1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Кресло руководителя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5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12,0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деревянного каркаса</w:t>
            </w:r>
          </w:p>
        </w:tc>
      </w:tr>
      <w:tr w:rsidR="00F26A11" w:rsidTr="00F26A11">
        <w:trPr>
          <w:trHeight w:val="1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древесина </w:t>
            </w:r>
            <w:proofErr w:type="gramStart"/>
            <w:r>
              <w:rPr>
                <w:w w:val="99"/>
                <w:sz w:val="24"/>
              </w:rPr>
              <w:t>хвойных</w:t>
            </w:r>
            <w:proofErr w:type="gramEnd"/>
          </w:p>
        </w:tc>
      </w:tr>
      <w:tr w:rsidR="00F26A11" w:rsidTr="00F26A11">
        <w:trPr>
          <w:trHeight w:val="13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4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и </w:t>
            </w:r>
            <w:proofErr w:type="spellStart"/>
            <w:r>
              <w:rPr>
                <w:w w:val="99"/>
                <w:sz w:val="24"/>
              </w:rPr>
              <w:t>мягколиственных</w:t>
            </w:r>
            <w:proofErr w:type="spellEnd"/>
          </w:p>
        </w:tc>
      </w:tr>
      <w:tr w:rsidR="00F26A11" w:rsidTr="00F26A11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пород</w:t>
            </w: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Стул для посетителей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right="5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4,8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Подставка под системный блок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right="5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1,5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Сейф металлический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right="5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15,0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Кабинет специалистов отдела (структурного подразделения)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Стол руководителя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right="5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8,2</w:t>
            </w: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Тумба приставная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1/на 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5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4,1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13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6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сотрудника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Стол эргономичный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1/на 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5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8,0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13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9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сотрудника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Тумба под оргтехнику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6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1/на 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5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5,0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1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сотрудника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Тумба мобильная с 3 ящиками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1/на 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5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4,1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13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6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сотрудника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Подставка под системный блок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1/на 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5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1,5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13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сотрудника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Шкаф-купе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6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1/на 4-х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5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10,3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1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сотрудников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Шкаф платяной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1/на 4-х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5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10,3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13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6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сотрудников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Шкаф книжный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1/на 4-х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5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10,3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13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сотрудников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Шкаф металлический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6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1/на 4-х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5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10,3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1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сотрудников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материал обивки –</w:t>
            </w:r>
          </w:p>
        </w:tc>
      </w:tr>
      <w:tr w:rsidR="00F26A11" w:rsidTr="00F26A11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Кресло руководителя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ind w:right="5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5,0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ткань, </w:t>
            </w:r>
            <w:proofErr w:type="gramStart"/>
            <w:r>
              <w:rPr>
                <w:w w:val="99"/>
                <w:sz w:val="24"/>
              </w:rPr>
              <w:t>возможны</w:t>
            </w:r>
            <w:proofErr w:type="gramEnd"/>
          </w:p>
        </w:tc>
      </w:tr>
      <w:tr w:rsidR="00F26A11" w:rsidTr="00F26A11">
        <w:trPr>
          <w:trHeight w:val="27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нетканые материалы)</w:t>
            </w:r>
          </w:p>
        </w:tc>
      </w:tr>
      <w:tr w:rsidR="00F26A11" w:rsidTr="00F26A11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1/на 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материал обивки –</w:t>
            </w:r>
          </w:p>
        </w:tc>
      </w:tr>
      <w:tr w:rsidR="00F26A11" w:rsidTr="00F26A11">
        <w:trPr>
          <w:trHeight w:val="1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Кресло офисное</w:t>
            </w: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6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6" w:lineRule="exact"/>
              <w:ind w:right="5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4,0</w:t>
            </w: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6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ткань, </w:t>
            </w:r>
            <w:proofErr w:type="gramStart"/>
            <w:r>
              <w:rPr>
                <w:w w:val="99"/>
                <w:sz w:val="24"/>
              </w:rPr>
              <w:t>возможны</w:t>
            </w:r>
            <w:proofErr w:type="gramEnd"/>
          </w:p>
        </w:tc>
      </w:tr>
      <w:tr w:rsidR="00F26A11" w:rsidTr="00F26A11">
        <w:trPr>
          <w:trHeight w:val="1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сотрудника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нетканые материалы</w:t>
            </w:r>
          </w:p>
        </w:tc>
      </w:tr>
      <w:tr w:rsidR="00F26A11" w:rsidTr="00F26A11">
        <w:trPr>
          <w:trHeight w:val="13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4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1/на 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материал обивки –</w:t>
            </w:r>
          </w:p>
        </w:tc>
      </w:tr>
      <w:tr w:rsidR="00F26A11" w:rsidTr="00F26A11">
        <w:trPr>
          <w:trHeight w:val="1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Стул для посетителей</w:t>
            </w: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6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6" w:lineRule="exact"/>
              <w:ind w:right="5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1,4</w:t>
            </w: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6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ткань, </w:t>
            </w:r>
            <w:proofErr w:type="gramStart"/>
            <w:r>
              <w:rPr>
                <w:w w:val="99"/>
                <w:sz w:val="24"/>
              </w:rPr>
              <w:t>возможны</w:t>
            </w:r>
            <w:proofErr w:type="gramEnd"/>
          </w:p>
        </w:tc>
      </w:tr>
      <w:tr w:rsidR="00F26A11" w:rsidTr="00F26A11">
        <w:trPr>
          <w:trHeight w:val="1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сотрудника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нетканые материалы</w:t>
            </w:r>
          </w:p>
        </w:tc>
      </w:tr>
      <w:tr w:rsidR="00F26A11" w:rsidTr="00F26A11">
        <w:trPr>
          <w:trHeight w:val="13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94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</w:tbl>
    <w:p w:rsidR="00F26A11" w:rsidRDefault="00F26A11" w:rsidP="00F26A11"/>
    <w:p w:rsidR="00F26A11" w:rsidRDefault="00F26A11" w:rsidP="00F26A11">
      <w:pPr>
        <w:tabs>
          <w:tab w:val="left" w:pos="1280"/>
        </w:tabs>
        <w:ind w:firstLine="426"/>
        <w:jc w:val="both"/>
        <w:rPr>
          <w:sz w:val="24"/>
        </w:rPr>
      </w:pPr>
      <w:r>
        <w:rPr>
          <w:sz w:val="24"/>
        </w:rPr>
        <w:t xml:space="preserve">1.Служебные помещения, по мере необходимости, обеспечиваются предметами мебели материально-техническими средствами, не указанными в настоящем приложении, в соответствии с их назначением в пределах доведенных лимитов бюджетных обязательств на обеспечение функций администрации Воздвиженского сельского поселения </w:t>
      </w:r>
      <w:proofErr w:type="spellStart"/>
      <w:r>
        <w:rPr>
          <w:sz w:val="24"/>
        </w:rPr>
        <w:t>Курганинского</w:t>
      </w:r>
      <w:proofErr w:type="spellEnd"/>
      <w:r>
        <w:rPr>
          <w:sz w:val="24"/>
        </w:rPr>
        <w:t xml:space="preserve"> района и подведомственных ей муниципальными казенных учреждений.</w:t>
      </w:r>
    </w:p>
    <w:p w:rsidR="00F26A11" w:rsidRDefault="00F26A11" w:rsidP="00F26A11">
      <w:pPr>
        <w:ind w:firstLine="426"/>
        <w:jc w:val="both"/>
        <w:rPr>
          <w:sz w:val="24"/>
        </w:rPr>
      </w:pPr>
      <w:r>
        <w:rPr>
          <w:sz w:val="24"/>
        </w:rPr>
        <w:t>Сроки службы мебели и материально-технических средств, не вошедших в настоящее приложение, но находящейся в эксплуатации, исчисляются применительно к аналогичным типам мебели и материально-технических сре</w:t>
      </w:r>
      <w:proofErr w:type="gramStart"/>
      <w:r>
        <w:rPr>
          <w:sz w:val="24"/>
        </w:rPr>
        <w:t>дств в с</w:t>
      </w:r>
      <w:proofErr w:type="gramEnd"/>
      <w:r>
        <w:rPr>
          <w:sz w:val="24"/>
        </w:rPr>
        <w:t>оответствии с нормативными правовыми актами Российской Федерации.</w:t>
      </w:r>
    </w:p>
    <w:p w:rsidR="00F26A11" w:rsidRDefault="00F26A11" w:rsidP="00F26A11">
      <w:pPr>
        <w:spacing w:line="237" w:lineRule="auto"/>
        <w:ind w:left="460" w:right="100" w:firstLine="566"/>
        <w:jc w:val="both"/>
        <w:rPr>
          <w:sz w:val="24"/>
        </w:rPr>
      </w:pPr>
    </w:p>
    <w:p w:rsidR="00F26A11" w:rsidRDefault="00F26A11" w:rsidP="00F26A11">
      <w:pPr>
        <w:tabs>
          <w:tab w:val="left" w:pos="10065"/>
        </w:tabs>
        <w:ind w:right="834"/>
        <w:jc w:val="center"/>
      </w:pPr>
    </w:p>
    <w:p w:rsidR="00F26A11" w:rsidRDefault="00F26A11" w:rsidP="00F26A11">
      <w:pPr>
        <w:tabs>
          <w:tab w:val="left" w:pos="10065"/>
        </w:tabs>
        <w:ind w:right="834"/>
        <w:jc w:val="center"/>
      </w:pPr>
      <w:r>
        <w:t>11. НОРМАТИВЫ</w:t>
      </w:r>
    </w:p>
    <w:p w:rsidR="00F26A11" w:rsidRDefault="00F26A11" w:rsidP="00F26A11">
      <w:pPr>
        <w:tabs>
          <w:tab w:val="left" w:pos="10065"/>
        </w:tabs>
        <w:ind w:right="834"/>
        <w:jc w:val="center"/>
      </w:pPr>
      <w:r>
        <w:t xml:space="preserve">обеспечения функций администрации Воздвиженского сельского поселения </w:t>
      </w:r>
      <w:proofErr w:type="spellStart"/>
      <w:r>
        <w:t>Курганинского</w:t>
      </w:r>
      <w:proofErr w:type="spellEnd"/>
      <w:r>
        <w:t xml:space="preserve"> района и подведомственных ей муниципальных</w:t>
      </w:r>
    </w:p>
    <w:p w:rsidR="00F26A11" w:rsidRDefault="00F26A11" w:rsidP="00F26A11">
      <w:pPr>
        <w:tabs>
          <w:tab w:val="left" w:pos="10065"/>
        </w:tabs>
        <w:ind w:right="834"/>
        <w:jc w:val="center"/>
      </w:pPr>
      <w:r>
        <w:t xml:space="preserve">казенных учреждений, </w:t>
      </w:r>
      <w:proofErr w:type="gramStart"/>
      <w:r>
        <w:t>применяемые</w:t>
      </w:r>
      <w:proofErr w:type="gramEnd"/>
      <w:r>
        <w:t xml:space="preserve"> при расчете нормативных затрат на приобретение канцелярских принадлежностей</w:t>
      </w:r>
    </w:p>
    <w:p w:rsidR="00F26A11" w:rsidRDefault="00F26A11" w:rsidP="00F26A11">
      <w:pPr>
        <w:spacing w:line="237" w:lineRule="auto"/>
        <w:ind w:right="100"/>
        <w:rPr>
          <w:sz w:val="24"/>
        </w:rPr>
      </w:pPr>
    </w:p>
    <w:p w:rsidR="00F26A11" w:rsidRDefault="00F26A11" w:rsidP="00F26A11">
      <w:pPr>
        <w:spacing w:line="237" w:lineRule="auto"/>
        <w:ind w:right="100"/>
        <w:rPr>
          <w:sz w:val="24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992"/>
        <w:gridCol w:w="992"/>
        <w:gridCol w:w="992"/>
        <w:gridCol w:w="851"/>
        <w:gridCol w:w="850"/>
        <w:gridCol w:w="851"/>
        <w:gridCol w:w="850"/>
        <w:gridCol w:w="993"/>
        <w:gridCol w:w="567"/>
      </w:tblGrid>
      <w:tr w:rsidR="00F26A11" w:rsidRPr="00692483" w:rsidTr="00F26A11">
        <w:trPr>
          <w:trHeight w:val="28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A11" w:rsidRPr="00692483" w:rsidRDefault="00F26A11" w:rsidP="001975B2">
            <w:pPr>
              <w:spacing w:line="0" w:lineRule="atLeast"/>
              <w:ind w:right="120"/>
              <w:jc w:val="center"/>
              <w:rPr>
                <w:sz w:val="24"/>
              </w:rPr>
            </w:pPr>
            <w:r w:rsidRPr="00692483">
              <w:rPr>
                <w:sz w:val="24"/>
              </w:rPr>
              <w:t xml:space="preserve">№ </w:t>
            </w:r>
            <w:proofErr w:type="gramStart"/>
            <w:r w:rsidRPr="00692483">
              <w:rPr>
                <w:sz w:val="24"/>
              </w:rPr>
              <w:t>п</w:t>
            </w:r>
            <w:proofErr w:type="gramEnd"/>
            <w:r w:rsidRPr="00692483">
              <w:rPr>
                <w:sz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A11" w:rsidRPr="00692483" w:rsidRDefault="00F26A11" w:rsidP="001975B2">
            <w:pPr>
              <w:spacing w:line="0" w:lineRule="atLeast"/>
              <w:ind w:left="109"/>
              <w:jc w:val="center"/>
              <w:rPr>
                <w:sz w:val="24"/>
              </w:rPr>
            </w:pPr>
            <w:r w:rsidRPr="00692483">
              <w:rPr>
                <w:sz w:val="24"/>
              </w:rPr>
              <w:t>Наименование товара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A11" w:rsidRPr="00692483" w:rsidRDefault="00F26A11" w:rsidP="001975B2">
            <w:pPr>
              <w:spacing w:line="275" w:lineRule="exact"/>
              <w:jc w:val="center"/>
              <w:rPr>
                <w:w w:val="91"/>
                <w:sz w:val="24"/>
              </w:rPr>
            </w:pPr>
            <w:r w:rsidRPr="00692483">
              <w:rPr>
                <w:w w:val="91"/>
                <w:sz w:val="24"/>
              </w:rPr>
              <w:t>Ед.</w:t>
            </w:r>
          </w:p>
          <w:p w:rsidR="00F26A11" w:rsidRPr="00692483" w:rsidRDefault="00F26A11" w:rsidP="001975B2">
            <w:pPr>
              <w:spacing w:line="0" w:lineRule="atLeast"/>
              <w:jc w:val="center"/>
              <w:rPr>
                <w:w w:val="91"/>
                <w:sz w:val="24"/>
              </w:rPr>
            </w:pPr>
            <w:r w:rsidRPr="00692483">
              <w:rPr>
                <w:w w:val="96"/>
                <w:sz w:val="24"/>
              </w:rPr>
              <w:t>изм.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A11" w:rsidRPr="00692483" w:rsidRDefault="00F26A11" w:rsidP="001975B2">
            <w:pPr>
              <w:spacing w:line="0" w:lineRule="atLeast"/>
              <w:jc w:val="center"/>
              <w:rPr>
                <w:w w:val="92"/>
                <w:sz w:val="24"/>
              </w:rPr>
            </w:pPr>
            <w:r w:rsidRPr="00692483">
              <w:rPr>
                <w:w w:val="92"/>
                <w:sz w:val="24"/>
              </w:rPr>
              <w:t xml:space="preserve">Цена </w:t>
            </w:r>
            <w:proofErr w:type="gramStart"/>
            <w:r w:rsidRPr="00692483">
              <w:rPr>
                <w:w w:val="92"/>
                <w:sz w:val="24"/>
              </w:rPr>
              <w:t>за</w:t>
            </w:r>
            <w:proofErr w:type="gramEnd"/>
          </w:p>
          <w:p w:rsidR="00F26A11" w:rsidRPr="00692483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 w:rsidRPr="00692483">
              <w:rPr>
                <w:w w:val="96"/>
                <w:sz w:val="24"/>
              </w:rPr>
              <w:t>ед.</w:t>
            </w:r>
          </w:p>
          <w:p w:rsidR="00F26A11" w:rsidRPr="00692483" w:rsidRDefault="00F26A11" w:rsidP="001975B2">
            <w:pPr>
              <w:spacing w:line="0" w:lineRule="atLeast"/>
              <w:jc w:val="center"/>
              <w:rPr>
                <w:w w:val="92"/>
                <w:sz w:val="24"/>
              </w:rPr>
            </w:pPr>
            <w:r w:rsidRPr="00692483">
              <w:rPr>
                <w:w w:val="89"/>
                <w:sz w:val="24"/>
              </w:rPr>
              <w:t>(руб.)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A11" w:rsidRPr="00692483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692483">
              <w:rPr>
                <w:w w:val="99"/>
                <w:sz w:val="24"/>
              </w:rPr>
              <w:t xml:space="preserve">Администрация </w:t>
            </w:r>
            <w:r>
              <w:rPr>
                <w:w w:val="99"/>
                <w:sz w:val="24"/>
              </w:rPr>
              <w:t>Воздвиженского сельского поселения</w:t>
            </w:r>
            <w:r w:rsidRPr="00692483"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w w:val="99"/>
                <w:sz w:val="24"/>
              </w:rPr>
              <w:t>Курганинского</w:t>
            </w:r>
            <w:proofErr w:type="spellEnd"/>
            <w:r>
              <w:rPr>
                <w:w w:val="99"/>
                <w:sz w:val="24"/>
              </w:rPr>
              <w:t xml:space="preserve"> района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A11" w:rsidRPr="00692483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692483">
              <w:rPr>
                <w:sz w:val="24"/>
              </w:rPr>
              <w:t xml:space="preserve">Казенные учреждения подведомственные администрации </w:t>
            </w:r>
            <w:r>
              <w:rPr>
                <w:sz w:val="24"/>
              </w:rPr>
              <w:t>Воздвиженского сельского поселения</w:t>
            </w:r>
            <w:r w:rsidRPr="0069248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Курганинского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</w:tr>
      <w:tr w:rsidR="00F26A11" w:rsidRPr="00692483" w:rsidTr="00F26A11">
        <w:trPr>
          <w:trHeight w:val="283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A11" w:rsidRPr="00692483" w:rsidRDefault="00F26A11" w:rsidP="001975B2">
            <w:pPr>
              <w:spacing w:line="0" w:lineRule="atLeast"/>
              <w:ind w:right="120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26A11" w:rsidRPr="00692483" w:rsidRDefault="00F26A11" w:rsidP="001975B2">
            <w:pPr>
              <w:spacing w:line="0" w:lineRule="atLeast"/>
              <w:ind w:left="109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26A11" w:rsidRPr="00692483" w:rsidRDefault="00F26A11" w:rsidP="001975B2">
            <w:pPr>
              <w:spacing w:line="0" w:lineRule="atLeast"/>
              <w:jc w:val="center"/>
              <w:rPr>
                <w:w w:val="91"/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26A11" w:rsidRPr="00692483" w:rsidRDefault="00F26A11" w:rsidP="001975B2">
            <w:pPr>
              <w:spacing w:line="0" w:lineRule="atLeast"/>
              <w:jc w:val="center"/>
              <w:rPr>
                <w:w w:val="92"/>
                <w:sz w:val="24"/>
              </w:rPr>
            </w:pPr>
          </w:p>
        </w:tc>
        <w:tc>
          <w:tcPr>
            <w:tcW w:w="4394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A11" w:rsidRPr="00692483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692483">
              <w:rPr>
                <w:w w:val="99"/>
                <w:sz w:val="24"/>
              </w:rPr>
              <w:t>Норматив на 1 служащего в год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A11" w:rsidRPr="00692483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692483">
              <w:rPr>
                <w:w w:val="99"/>
                <w:sz w:val="24"/>
              </w:rPr>
              <w:t>Норматив на 1 работника в год</w:t>
            </w:r>
          </w:p>
        </w:tc>
      </w:tr>
      <w:tr w:rsidR="00F26A11" w:rsidRPr="00692483" w:rsidTr="00F26A11">
        <w:trPr>
          <w:trHeight w:val="283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A11" w:rsidRPr="00692483" w:rsidRDefault="00F26A11" w:rsidP="001975B2">
            <w:pPr>
              <w:spacing w:line="0" w:lineRule="atLeast"/>
              <w:ind w:right="120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A11" w:rsidRPr="00692483" w:rsidRDefault="00F26A11" w:rsidP="001975B2">
            <w:pPr>
              <w:spacing w:line="0" w:lineRule="atLeast"/>
              <w:ind w:left="109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A11" w:rsidRPr="00692483" w:rsidRDefault="00F26A11" w:rsidP="001975B2">
            <w:pPr>
              <w:spacing w:line="0" w:lineRule="atLeast"/>
              <w:jc w:val="center"/>
              <w:rPr>
                <w:w w:val="91"/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A11" w:rsidRPr="00692483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A11" w:rsidRPr="00692483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692483">
              <w:rPr>
                <w:color w:val="000000"/>
                <w:sz w:val="24"/>
              </w:rPr>
              <w:t>высшие должности муниципальной службы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A11" w:rsidRPr="00692483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692483">
              <w:rPr>
                <w:color w:val="000000"/>
                <w:sz w:val="24"/>
              </w:rPr>
              <w:t>главные должности муниципальной службы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A11" w:rsidRPr="00692483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692483">
              <w:rPr>
                <w:color w:val="000000"/>
                <w:sz w:val="24"/>
              </w:rPr>
              <w:t>ведущие должности муниципальной службы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A11" w:rsidRPr="00692483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692483">
              <w:rPr>
                <w:color w:val="000000"/>
                <w:sz w:val="24"/>
              </w:rPr>
              <w:t>старшие должности муниципальной службы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A11" w:rsidRPr="00692483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692483">
              <w:rPr>
                <w:sz w:val="24"/>
              </w:rPr>
              <w:t>младшие должности муниципальной службы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A11" w:rsidRPr="00692483" w:rsidRDefault="00F26A11" w:rsidP="001975B2">
            <w:pPr>
              <w:pStyle w:val="a3"/>
              <w:jc w:val="center"/>
              <w:rPr>
                <w:rFonts w:ascii="Times New Roman" w:eastAsia="Times New Roman" w:hAnsi="Times New Roman"/>
                <w:w w:val="91"/>
                <w:sz w:val="24"/>
                <w:szCs w:val="24"/>
              </w:rPr>
            </w:pPr>
            <w:r w:rsidRPr="006924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казенного учреждения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A11" w:rsidRPr="00692483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692483">
              <w:rPr>
                <w:sz w:val="24"/>
              </w:rPr>
              <w:t>иные должности</w:t>
            </w:r>
          </w:p>
        </w:tc>
      </w:tr>
      <w:tr w:rsidR="00F26A11" w:rsidTr="00F26A11">
        <w:trPr>
          <w:trHeight w:val="28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7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</w:t>
            </w:r>
          </w:p>
        </w:tc>
      </w:tr>
      <w:tr w:rsidR="00F26A11" w:rsidRPr="00155B07" w:rsidTr="00F26A11">
        <w:trPr>
          <w:trHeight w:val="28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Фломастеры, </w:t>
            </w:r>
            <w:r>
              <w:rPr>
                <w:sz w:val="24"/>
              </w:rPr>
              <w:lastRenderedPageBreak/>
              <w:t>12 цветов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155B07" w:rsidRDefault="00F26A11" w:rsidP="001975B2">
            <w:pPr>
              <w:spacing w:line="260" w:lineRule="exact"/>
              <w:ind w:left="100"/>
              <w:jc w:val="center"/>
              <w:rPr>
                <w:sz w:val="24"/>
              </w:rPr>
            </w:pPr>
            <w:r w:rsidRPr="00155B07">
              <w:rPr>
                <w:sz w:val="24"/>
              </w:rPr>
              <w:lastRenderedPageBreak/>
              <w:t>наб.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155B07" w:rsidRDefault="00F26A11" w:rsidP="001975B2">
            <w:pPr>
              <w:spacing w:line="260" w:lineRule="exact"/>
              <w:ind w:left="100"/>
              <w:jc w:val="center"/>
              <w:rPr>
                <w:sz w:val="24"/>
              </w:rPr>
            </w:pPr>
            <w:r w:rsidRPr="00155B07">
              <w:rPr>
                <w:sz w:val="24"/>
              </w:rPr>
              <w:t>250,00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155B07" w:rsidRDefault="00F26A11" w:rsidP="001975B2">
            <w:pPr>
              <w:spacing w:line="260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155B07" w:rsidRDefault="00F26A11" w:rsidP="001975B2">
            <w:pPr>
              <w:spacing w:line="260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155B07" w:rsidRDefault="00F26A11" w:rsidP="001975B2">
            <w:pPr>
              <w:spacing w:line="260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155B07" w:rsidRDefault="00F26A11" w:rsidP="001975B2">
            <w:pPr>
              <w:spacing w:line="260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155B07" w:rsidRDefault="00F26A11" w:rsidP="001975B2">
            <w:pPr>
              <w:spacing w:line="260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155B07" w:rsidRDefault="00F26A11" w:rsidP="001975B2">
            <w:pPr>
              <w:spacing w:line="260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155B07" w:rsidRDefault="00F26A11" w:rsidP="001975B2">
            <w:pPr>
              <w:spacing w:line="260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6A11" w:rsidRPr="00155B07" w:rsidTr="00F26A11">
        <w:trPr>
          <w:trHeight w:val="28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Антистеплер</w:t>
            </w:r>
            <w:proofErr w:type="spellEnd"/>
          </w:p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для скоб №</w:t>
            </w:r>
          </w:p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10/5, 24/6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155B07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 w:rsidRPr="00155B07">
              <w:rPr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155B07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 w:rsidRPr="00155B07">
              <w:rPr>
                <w:sz w:val="24"/>
              </w:rPr>
              <w:t>60,00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155B07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 w:rsidRPr="00155B07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155B07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 w:rsidRPr="00155B07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155B07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 w:rsidRPr="00155B07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155B07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 w:rsidRPr="00155B07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155B07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 w:rsidRPr="00155B07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155B07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 w:rsidRPr="00155B07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155B07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 w:rsidRPr="00155B07">
              <w:rPr>
                <w:sz w:val="24"/>
              </w:rPr>
              <w:t>1</w:t>
            </w:r>
          </w:p>
        </w:tc>
      </w:tr>
      <w:tr w:rsidR="00F26A11" w:rsidTr="00F26A11">
        <w:trPr>
          <w:trHeight w:val="46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Блок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заметок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пластиковом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боксе</w:t>
            </w:r>
            <w:proofErr w:type="gramEnd"/>
            <w:r>
              <w:rPr>
                <w:sz w:val="24"/>
              </w:rPr>
              <w:t>, размер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100,55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90*90*90,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листы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непроклеенные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w w:val="93"/>
                <w:sz w:val="24"/>
              </w:rPr>
            </w:pPr>
            <w:r>
              <w:rPr>
                <w:w w:val="93"/>
                <w:sz w:val="24"/>
              </w:rPr>
              <w:t xml:space="preserve">Блок сменный </w:t>
            </w:r>
            <w:proofErr w:type="gramStart"/>
            <w:r>
              <w:rPr>
                <w:w w:val="93"/>
                <w:sz w:val="24"/>
              </w:rPr>
              <w:t>в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подставку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заметок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(запасной),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120,00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86"/>
                <w:sz w:val="24"/>
              </w:rPr>
            </w:pPr>
            <w:r>
              <w:rPr>
                <w:w w:val="86"/>
                <w:sz w:val="24"/>
              </w:rPr>
              <w:t>размер 90*90*90,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листы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непроклеенные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Блокнот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картонной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обложкой,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спирали,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25,00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формат А-5,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листов 40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Блокнот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картонной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обложкой,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спирали,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62,00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формат А-5,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листов 60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Блокнот А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54,00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50 листов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Бумага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клеевым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краем, размер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38*51, в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r>
              <w:rPr>
                <w:w w:val="97"/>
                <w:sz w:val="24"/>
              </w:rPr>
              <w:t>уп</w:t>
            </w:r>
            <w:proofErr w:type="spellEnd"/>
            <w:r>
              <w:rPr>
                <w:w w:val="97"/>
                <w:sz w:val="24"/>
              </w:rPr>
              <w:t>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230,00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упаковке 12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блоков по 100 листов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Бумага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заметок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клеевым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140,00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краем, размер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51*51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Бумага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заметок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275,00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клеевым краем,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размер 76*76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Бумага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4"/>
                <w:sz w:val="24"/>
              </w:rPr>
            </w:pPr>
            <w:proofErr w:type="spellStart"/>
            <w:r>
              <w:rPr>
                <w:w w:val="94"/>
                <w:sz w:val="24"/>
              </w:rPr>
              <w:t>самоклеющаяся</w:t>
            </w:r>
            <w:proofErr w:type="spell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210x297 мм, 25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r>
              <w:rPr>
                <w:w w:val="97"/>
                <w:sz w:val="24"/>
              </w:rPr>
              <w:t>уп</w:t>
            </w:r>
            <w:proofErr w:type="spellEnd"/>
            <w:r>
              <w:rPr>
                <w:w w:val="97"/>
                <w:sz w:val="24"/>
              </w:rPr>
              <w:t>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320,00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листов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упаковке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Бумага А3,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пачек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r>
              <w:rPr>
                <w:w w:val="97"/>
                <w:sz w:val="24"/>
              </w:rPr>
              <w:t>уп</w:t>
            </w:r>
            <w:proofErr w:type="spellEnd"/>
            <w:r>
              <w:rPr>
                <w:w w:val="97"/>
                <w:sz w:val="24"/>
              </w:rPr>
              <w:t>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2250,00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упаковке 5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Бумага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пачек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r>
              <w:rPr>
                <w:w w:val="97"/>
                <w:sz w:val="24"/>
              </w:rPr>
              <w:t>уп</w:t>
            </w:r>
            <w:proofErr w:type="spellEnd"/>
            <w:r>
              <w:rPr>
                <w:w w:val="97"/>
                <w:sz w:val="24"/>
              </w:rPr>
              <w:t>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1250,00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12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12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упаковке 5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Грифель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автоматическо</w:t>
            </w:r>
            <w:proofErr w:type="spell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карандаша,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r>
              <w:rPr>
                <w:w w:val="97"/>
                <w:sz w:val="24"/>
              </w:rPr>
              <w:t>уп</w:t>
            </w:r>
            <w:proofErr w:type="spellEnd"/>
            <w:r>
              <w:rPr>
                <w:w w:val="97"/>
                <w:sz w:val="24"/>
              </w:rPr>
              <w:t>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50,00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НВ,0,5 мм (1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.- 12 шт.)</w:t>
            </w:r>
            <w:proofErr w:type="gramEnd"/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Датер</w:t>
            </w:r>
            <w:proofErr w:type="spellEnd"/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700,00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4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3"/>
                <w:sz w:val="24"/>
              </w:rPr>
            </w:pPr>
            <w:r>
              <w:rPr>
                <w:w w:val="93"/>
                <w:sz w:val="24"/>
              </w:rPr>
              <w:t>автоматический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1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Дырокол до 15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листов на 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отверстия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108,41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измерительной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планкой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Дырокол до 30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листов на 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отверстия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350,00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измерительной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планкой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Дырокол до 40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листов на 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отверстия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429,00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измерительной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планкой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Дырокол до 65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листов на 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отверстия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770,72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измерительной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планкой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9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Ежедневник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87"/>
                <w:sz w:val="24"/>
              </w:rPr>
            </w:pPr>
            <w:r>
              <w:rPr>
                <w:w w:val="87"/>
                <w:sz w:val="24"/>
              </w:rPr>
              <w:t>недатированный,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обложка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449,00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кожзаменителя,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размер 205*145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4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</w:tr>
      <w:tr w:rsidR="00F26A11" w:rsidTr="00F26A11">
        <w:trPr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Еженедельник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датированный,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обложка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1005,50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кожзаменителя,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размер 300*210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входящей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корреспонден</w:t>
            </w:r>
            <w:proofErr w:type="spellEnd"/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291,85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, формат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А-4, твердый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переплет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исходящей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корреспонден</w:t>
            </w:r>
            <w:proofErr w:type="spellEnd"/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291,85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, формат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А-4, твердый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переплет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Зажим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бумаги,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r>
              <w:rPr>
                <w:w w:val="97"/>
                <w:sz w:val="24"/>
              </w:rPr>
              <w:t>уп</w:t>
            </w:r>
            <w:proofErr w:type="spellEnd"/>
            <w:r>
              <w:rPr>
                <w:w w:val="97"/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45,00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ширина 15 мм,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4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(1 </w:t>
            </w: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.- 12 шт.)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Зажим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бумаги,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r>
              <w:rPr>
                <w:w w:val="97"/>
                <w:sz w:val="24"/>
              </w:rPr>
              <w:t>уп</w:t>
            </w:r>
            <w:proofErr w:type="spellEnd"/>
            <w:r>
              <w:rPr>
                <w:w w:val="97"/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50,00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ширина 19 мм,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(1 </w:t>
            </w: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 - 12 шт.)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Зажим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бумаги,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r>
              <w:rPr>
                <w:w w:val="97"/>
                <w:sz w:val="24"/>
              </w:rPr>
              <w:t>уп</w:t>
            </w:r>
            <w:proofErr w:type="spellEnd"/>
            <w:r>
              <w:rPr>
                <w:w w:val="97"/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108,00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ширина 25 мм,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(1 </w:t>
            </w: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 - 12 шт.)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Зажим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7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бумаги,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r>
              <w:rPr>
                <w:w w:val="97"/>
                <w:sz w:val="24"/>
              </w:rPr>
              <w:t>уп</w:t>
            </w:r>
            <w:proofErr w:type="spellEnd"/>
            <w:r>
              <w:rPr>
                <w:w w:val="97"/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115,00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ширина 32 </w:t>
            </w:r>
            <w:r>
              <w:rPr>
                <w:sz w:val="24"/>
              </w:rPr>
              <w:lastRenderedPageBreak/>
              <w:t>мм,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(1 </w:t>
            </w: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 - 12 шт.)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Зажим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бумаги,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r>
              <w:rPr>
                <w:w w:val="97"/>
                <w:sz w:val="24"/>
              </w:rPr>
              <w:t>уп</w:t>
            </w:r>
            <w:proofErr w:type="spellEnd"/>
            <w:r>
              <w:rPr>
                <w:w w:val="97"/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180,00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ширина 41 мм,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(1 </w:t>
            </w: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 - 12 шт.)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Зажим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бумаги,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r>
              <w:rPr>
                <w:w w:val="97"/>
                <w:sz w:val="24"/>
              </w:rPr>
              <w:t>уп</w:t>
            </w:r>
            <w:proofErr w:type="spellEnd"/>
            <w:r>
              <w:rPr>
                <w:w w:val="97"/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250,00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ширина 51 мм,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(1 </w:t>
            </w: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 - 12 шт.)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31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Закладки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клейкие,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r>
              <w:rPr>
                <w:w w:val="97"/>
                <w:sz w:val="24"/>
              </w:rPr>
              <w:t>уп</w:t>
            </w:r>
            <w:proofErr w:type="spellEnd"/>
            <w:r>
              <w:rPr>
                <w:w w:val="97"/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43,80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пластиковые,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6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</w:tr>
      <w:tr w:rsidR="00F26A11" w:rsidTr="00F26A11">
        <w:trPr>
          <w:trHeight w:val="265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Игла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прошивки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16,32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3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Календарь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настольный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150,00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перекидной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</w:tr>
      <w:tr w:rsidR="00F26A11" w:rsidTr="00F26A11">
        <w:trPr>
          <w:trHeight w:val="4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890,00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5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3"/>
              </w:rPr>
            </w:pPr>
          </w:p>
        </w:tc>
      </w:tr>
      <w:tr w:rsidR="00F26A11" w:rsidTr="00F26A11">
        <w:trPr>
          <w:trHeight w:val="25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Карандаш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автоматический,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135,80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 ластиком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Карандаш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3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84"/>
                <w:sz w:val="24"/>
              </w:rPr>
            </w:pPr>
            <w:proofErr w:type="spellStart"/>
            <w:r>
              <w:rPr>
                <w:w w:val="84"/>
                <w:sz w:val="24"/>
              </w:rPr>
              <w:t>чернографитовый</w:t>
            </w:r>
            <w:proofErr w:type="spell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26,10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F26A11" w:rsidTr="00F26A11">
        <w:trPr>
          <w:trHeight w:val="20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01" w:lineRule="exact"/>
              <w:ind w:left="100"/>
              <w:rPr>
                <w:w w:val="98"/>
                <w:sz w:val="23"/>
              </w:rPr>
            </w:pPr>
            <w:r>
              <w:rPr>
                <w:w w:val="98"/>
                <w:sz w:val="23"/>
              </w:rPr>
              <w:t>НВ, с ластиком,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7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7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7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7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7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7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7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7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7"/>
              </w:rPr>
            </w:pPr>
          </w:p>
        </w:tc>
      </w:tr>
      <w:tr w:rsidR="00F26A11" w:rsidTr="00F26A11">
        <w:trPr>
          <w:trHeight w:val="26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заточенный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Карандаши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цветные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наб.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57,00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1"/>
                <w:sz w:val="24"/>
              </w:rPr>
            </w:pPr>
            <w:proofErr w:type="gramStart"/>
            <w:r>
              <w:rPr>
                <w:w w:val="91"/>
                <w:sz w:val="24"/>
              </w:rPr>
              <w:t>наборе</w:t>
            </w:r>
            <w:proofErr w:type="gramEnd"/>
            <w:r>
              <w:rPr>
                <w:w w:val="91"/>
                <w:sz w:val="24"/>
              </w:rPr>
              <w:t>, 6 цветов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Клей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канцелярский,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15,00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силикатный,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100 мл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Клей ПВА, 65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20,00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гр</w:t>
            </w:r>
            <w:proofErr w:type="spellEnd"/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1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Клей ПВА, 85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35,90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гр</w:t>
            </w:r>
            <w:proofErr w:type="spellEnd"/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1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Клеящий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карандаш,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57,00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бесцветный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Клейкая лента,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прозрачная,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30,79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ширина 12-19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Клейкая лента,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прозрачная,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59,20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ширина 48-50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Книга учета,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формат А-4,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твердый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125,00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переплет,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клетку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Книга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конторская,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формат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83,75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обложка -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4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бумвинил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блок-офсет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5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Кнопки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r>
              <w:rPr>
                <w:w w:val="97"/>
                <w:sz w:val="24"/>
              </w:rPr>
              <w:t>уп</w:t>
            </w:r>
            <w:proofErr w:type="spellEnd"/>
            <w:r>
              <w:rPr>
                <w:w w:val="97"/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19,05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канцелярские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Кнопки –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r>
              <w:rPr>
                <w:w w:val="97"/>
                <w:sz w:val="24"/>
              </w:rPr>
              <w:t>уп</w:t>
            </w:r>
            <w:proofErr w:type="spellEnd"/>
            <w:r>
              <w:rPr>
                <w:w w:val="97"/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33,83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силовые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1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325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Конверт С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прямоугольный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7,00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12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12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клапан, клей,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отрывная лента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7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</w:tr>
      <w:tr w:rsidR="00F26A11" w:rsidTr="00F26A11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Конверт С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запечатка</w:t>
            </w:r>
            <w:proofErr w:type="spellEnd"/>
            <w:r>
              <w:rPr>
                <w:sz w:val="24"/>
              </w:rPr>
              <w:t>, не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8,30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прозрачный,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треугольный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клапан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3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Конверт С5,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запечатка</w:t>
            </w:r>
            <w:proofErr w:type="spellEnd"/>
            <w:r>
              <w:rPr>
                <w:sz w:val="24"/>
              </w:rPr>
              <w:t>, не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прозрачный,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7,70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треугольный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клапан,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клеевая основа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декстрин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5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</w:tr>
      <w:tr w:rsidR="00F26A11" w:rsidTr="00F26A11">
        <w:trPr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Конверт С5,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правое </w:t>
            </w:r>
            <w:r>
              <w:rPr>
                <w:sz w:val="24"/>
              </w:rPr>
              <w:lastRenderedPageBreak/>
              <w:t>нижнее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окно, </w:t>
            </w:r>
            <w:proofErr w:type="gramStart"/>
            <w:r>
              <w:rPr>
                <w:sz w:val="24"/>
              </w:rPr>
              <w:t>клеевая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основа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4,00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72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72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декстрин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треугольный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клапан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9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Конверт С5,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клапан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3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ind w:left="100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прямоугольный,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4,00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17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17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17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17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19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198" w:lineRule="exact"/>
              <w:ind w:left="100"/>
              <w:rPr>
                <w:sz w:val="23"/>
              </w:rPr>
            </w:pPr>
            <w:r>
              <w:rPr>
                <w:sz w:val="23"/>
              </w:rPr>
              <w:t>правое нижнее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7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7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7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7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7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7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7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7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7"/>
              </w:rPr>
            </w:pPr>
          </w:p>
        </w:tc>
      </w:tr>
      <w:tr w:rsidR="00F26A11" w:rsidTr="00F26A11">
        <w:trPr>
          <w:trHeight w:val="26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окно, клей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отрывная лента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5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</w:tr>
      <w:tr w:rsidR="00F26A11" w:rsidTr="00F26A11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Конверт С5,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клей </w:t>
            </w:r>
            <w:proofErr w:type="gramStart"/>
            <w:r>
              <w:rPr>
                <w:sz w:val="24"/>
              </w:rPr>
              <w:t>отрывная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2,50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24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24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24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24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лента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Конверт E65,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не прозрачный,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прямоугольный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1,50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12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12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клапан, клей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отрывная лента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Конверт С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не прозрачный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прямоугольный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1,25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клапан, клей,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отрывная лента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Короб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60,00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архивный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Корректирую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щая</w:t>
            </w:r>
            <w:proofErr w:type="spellEnd"/>
            <w:r>
              <w:rPr>
                <w:sz w:val="24"/>
              </w:rPr>
              <w:t xml:space="preserve"> жидкость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50,00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 губкой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Корректирую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85,00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щий</w:t>
            </w:r>
            <w:proofErr w:type="spellEnd"/>
            <w:r>
              <w:rPr>
                <w:sz w:val="24"/>
              </w:rPr>
              <w:t xml:space="preserve"> карандаш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1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Корректирую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95,35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щий</w:t>
            </w:r>
            <w:proofErr w:type="spellEnd"/>
            <w:r>
              <w:rPr>
                <w:sz w:val="24"/>
              </w:rPr>
              <w:t xml:space="preserve"> роллер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1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37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Ластик, белый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25,00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2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Ластик,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18,00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8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Лезвия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канцелярского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ножа 18 мм,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r>
              <w:rPr>
                <w:w w:val="97"/>
                <w:sz w:val="24"/>
              </w:rPr>
              <w:t>уп</w:t>
            </w:r>
            <w:proofErr w:type="spellEnd"/>
            <w:r>
              <w:rPr>
                <w:w w:val="97"/>
                <w:sz w:val="24"/>
              </w:rPr>
              <w:t>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70,00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широкие (1 </w:t>
            </w: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- 10 шт.)</w:t>
            </w:r>
            <w:proofErr w:type="gramEnd"/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Лезвия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канцелярского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ножа 9 мм,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r>
              <w:rPr>
                <w:w w:val="97"/>
                <w:sz w:val="24"/>
              </w:rPr>
              <w:t>уп</w:t>
            </w:r>
            <w:proofErr w:type="spellEnd"/>
            <w:r>
              <w:rPr>
                <w:w w:val="97"/>
                <w:sz w:val="24"/>
              </w:rPr>
              <w:t>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21,00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узкие (1 </w:t>
            </w: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 -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10 шт.)</w:t>
            </w:r>
            <w:proofErr w:type="gramEnd"/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5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пластиковая,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25,00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20 см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пластиковая,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30,00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30 см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пластиковая,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40,00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40 см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Маркер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 xml:space="preserve">CD/DVD, цвет </w:t>
            </w:r>
            <w:proofErr w:type="gramStart"/>
            <w:r>
              <w:rPr>
                <w:w w:val="92"/>
                <w:sz w:val="24"/>
              </w:rPr>
              <w:t>в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60,00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ассортименте</w:t>
            </w:r>
            <w:proofErr w:type="gramEnd"/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Маркер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CD/DVD,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наб.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280,00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набор 4 цвета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Маркер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перманентный,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90,00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цвет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4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ассортименте</w:t>
            </w:r>
            <w:proofErr w:type="gramEnd"/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Маркер –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текстовыдели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50,00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тель</w:t>
            </w:r>
            <w:proofErr w:type="spellEnd"/>
            <w:r>
              <w:rPr>
                <w:sz w:val="24"/>
              </w:rPr>
              <w:t xml:space="preserve">, цвет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ассортименте</w:t>
            </w:r>
            <w:proofErr w:type="gramEnd"/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Набор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маркеров-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наб.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260,00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текстовыдели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8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телей</w:t>
            </w:r>
            <w:proofErr w:type="spellEnd"/>
            <w:r>
              <w:rPr>
                <w:sz w:val="24"/>
              </w:rPr>
              <w:t>, 4 цвета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78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Шпагат поли-</w:t>
            </w:r>
          </w:p>
          <w:p w:rsidR="00F26A11" w:rsidRDefault="00F26A11" w:rsidP="001975B2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пропиленовый</w:t>
            </w:r>
          </w:p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крученый</w:t>
            </w:r>
          </w:p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(бобина около</w:t>
            </w:r>
            <w:proofErr w:type="gramEnd"/>
          </w:p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0,5 кг)</w:t>
            </w:r>
            <w:proofErr w:type="gramEnd"/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боб.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104,50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F26A11" w:rsidTr="00F26A11">
        <w:trPr>
          <w:trHeight w:val="808"/>
        </w:trPr>
        <w:tc>
          <w:tcPr>
            <w:tcW w:w="567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Мастика</w:t>
            </w:r>
          </w:p>
          <w:p w:rsidR="00F26A11" w:rsidRDefault="00F26A11" w:rsidP="001975B2">
            <w:pPr>
              <w:spacing w:line="275" w:lineRule="exact"/>
              <w:ind w:left="100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пломбировочная</w:t>
            </w:r>
          </w:p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(для</w:t>
            </w:r>
            <w:proofErr w:type="gramEnd"/>
          </w:p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опечатывания</w:t>
            </w:r>
          </w:p>
          <w:p w:rsidR="00F26A11" w:rsidRDefault="00F26A11" w:rsidP="001975B2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помещений),</w:t>
            </w:r>
          </w:p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w w:val="94"/>
                <w:sz w:val="24"/>
              </w:rPr>
              <w:t xml:space="preserve">упаковка 100 </w:t>
            </w:r>
            <w:proofErr w:type="spellStart"/>
            <w:r>
              <w:rPr>
                <w:w w:val="94"/>
                <w:sz w:val="24"/>
              </w:rPr>
              <w:t>гр</w:t>
            </w:r>
            <w:proofErr w:type="spellEnd"/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proofErr w:type="spellStart"/>
            <w:r>
              <w:rPr>
                <w:w w:val="96"/>
                <w:sz w:val="24"/>
              </w:rPr>
              <w:t>уп</w:t>
            </w:r>
            <w:proofErr w:type="spellEnd"/>
            <w:r>
              <w:rPr>
                <w:w w:val="96"/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w w:val="96"/>
                <w:sz w:val="24"/>
              </w:rPr>
              <w:t>105,00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552"/>
        </w:trPr>
        <w:tc>
          <w:tcPr>
            <w:tcW w:w="567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5A15AA">
              <w:rPr>
                <w:w w:val="99"/>
                <w:sz w:val="24"/>
              </w:rPr>
              <w:t>72</w:t>
            </w:r>
          </w:p>
        </w:tc>
        <w:tc>
          <w:tcPr>
            <w:tcW w:w="156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F26A11" w:rsidTr="00F26A11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6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4"/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RPr="005A15AA" w:rsidTr="00F26A11">
        <w:trPr>
          <w:trHeight w:val="667"/>
        </w:trPr>
        <w:tc>
          <w:tcPr>
            <w:tcW w:w="567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5A15AA">
              <w:rPr>
                <w:w w:val="99"/>
                <w:sz w:val="24"/>
              </w:rPr>
              <w:t>73</w:t>
            </w:r>
          </w:p>
        </w:tc>
        <w:tc>
          <w:tcPr>
            <w:tcW w:w="1560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 w:rsidRPr="005A15AA">
              <w:rPr>
                <w:sz w:val="24"/>
              </w:rPr>
              <w:t>Мешок</w:t>
            </w:r>
          </w:p>
          <w:p w:rsidR="00F26A11" w:rsidRPr="005A15AA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 w:rsidRPr="005A15AA">
              <w:rPr>
                <w:sz w:val="24"/>
              </w:rPr>
              <w:t>бумажный</w:t>
            </w:r>
          </w:p>
        </w:tc>
        <w:tc>
          <w:tcPr>
            <w:tcW w:w="99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 w:rsidRPr="005A15AA">
              <w:rPr>
                <w:sz w:val="24"/>
              </w:rPr>
              <w:t>шт.</w:t>
            </w:r>
          </w:p>
        </w:tc>
        <w:tc>
          <w:tcPr>
            <w:tcW w:w="99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5A15AA">
              <w:rPr>
                <w:w w:val="99"/>
                <w:sz w:val="24"/>
              </w:rPr>
              <w:t>42,00</w:t>
            </w:r>
          </w:p>
        </w:tc>
        <w:tc>
          <w:tcPr>
            <w:tcW w:w="99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5A15AA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5A15AA"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5A15AA"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267" w:lineRule="exact"/>
              <w:jc w:val="center"/>
              <w:rPr>
                <w:w w:val="88"/>
                <w:sz w:val="22"/>
              </w:rPr>
            </w:pPr>
            <w:r w:rsidRPr="005A15AA">
              <w:rPr>
                <w:w w:val="88"/>
                <w:sz w:val="22"/>
              </w:rPr>
              <w:t>-</w:t>
            </w:r>
          </w:p>
        </w:tc>
        <w:tc>
          <w:tcPr>
            <w:tcW w:w="850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267" w:lineRule="exact"/>
              <w:jc w:val="center"/>
              <w:rPr>
                <w:sz w:val="22"/>
              </w:rPr>
            </w:pPr>
            <w:r w:rsidRPr="005A15AA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267" w:lineRule="exact"/>
              <w:jc w:val="center"/>
              <w:rPr>
                <w:w w:val="88"/>
                <w:sz w:val="22"/>
              </w:rPr>
            </w:pPr>
            <w:r w:rsidRPr="005A15AA"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267" w:lineRule="exact"/>
              <w:jc w:val="center"/>
              <w:rPr>
                <w:sz w:val="22"/>
              </w:rPr>
            </w:pPr>
            <w:r w:rsidRPr="005A15AA">
              <w:rPr>
                <w:sz w:val="22"/>
              </w:rPr>
              <w:t>-</w:t>
            </w:r>
          </w:p>
        </w:tc>
      </w:tr>
      <w:tr w:rsidR="00F26A11" w:rsidRPr="005A15AA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RPr="005A15AA" w:rsidTr="00F26A11">
        <w:trPr>
          <w:trHeight w:val="15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rPr>
                <w:sz w:val="1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rPr>
                <w:sz w:val="1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rPr>
                <w:sz w:val="1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rPr>
                <w:sz w:val="1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rPr>
                <w:sz w:val="1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rPr>
                <w:sz w:val="1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rPr>
                <w:sz w:val="1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rPr>
                <w:sz w:val="1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rPr>
                <w:sz w:val="1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rPr>
                <w:sz w:val="13"/>
              </w:rPr>
            </w:pPr>
          </w:p>
        </w:tc>
      </w:tr>
      <w:tr w:rsidR="00F26A11" w:rsidTr="00F26A11">
        <w:trPr>
          <w:trHeight w:val="34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5A15AA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 w:rsidRPr="005A15AA">
              <w:rPr>
                <w:sz w:val="24"/>
              </w:rPr>
              <w:t>74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Шило канцелярское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6A11" w:rsidTr="00F26A11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настольный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деревянный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6000,00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руководителя,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10 предметов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9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8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8"/>
              </w:rPr>
            </w:pPr>
          </w:p>
        </w:tc>
      </w:tr>
      <w:tr w:rsidR="00F26A11" w:rsidTr="00F26A11">
        <w:trPr>
          <w:trHeight w:val="3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Набор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настольный,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вращающийся,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круглый, с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наполнением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(2 ручки, 2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карандаша,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470,00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точилка,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ластик,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степлер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антистеплер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ножницы, нож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канцелярский)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5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</w:tr>
      <w:tr w:rsidR="00F26A11" w:rsidTr="00F26A11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Набор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настольный, не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вращающийся,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прямоугольный,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 наполнением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(2ручки, 2</w:t>
            </w:r>
            <w:proofErr w:type="gramEnd"/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650,00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карандаша,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точилка, ластик,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степлер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4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антистеплер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ножницы, нож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канцелярский)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Нитки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особопрочные</w:t>
            </w:r>
            <w:proofErr w:type="spell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4-х </w:t>
            </w:r>
            <w:proofErr w:type="spellStart"/>
            <w:r>
              <w:rPr>
                <w:sz w:val="24"/>
              </w:rPr>
              <w:t>слойные</w:t>
            </w:r>
            <w:proofErr w:type="spellEnd"/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боб.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250,00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для прошивки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лавсан 1000 м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Нож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канцелярский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18x160 мм,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корпус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85,00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пластиковый с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системой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блокировки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лезвия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Нож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канцелярский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9 x130мм,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корпус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12,00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пластиковый с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системой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блокировки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лезвия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канцелярские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132,84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размер 210 мм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345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канцелярские,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130,00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размер 170 мм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8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7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7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7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7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7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7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7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7"/>
              </w:rPr>
            </w:pPr>
          </w:p>
        </w:tc>
      </w:tr>
      <w:tr w:rsidR="00F26A11" w:rsidTr="00F26A11">
        <w:trPr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Обложки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переплета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пластиковые,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r>
              <w:rPr>
                <w:w w:val="97"/>
                <w:sz w:val="24"/>
              </w:rPr>
              <w:t>уп</w:t>
            </w:r>
            <w:proofErr w:type="spellEnd"/>
            <w:r>
              <w:rPr>
                <w:w w:val="97"/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937,98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прозрачные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(синие)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200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мкм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адресная,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формат А-4,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плотный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картон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обтянутый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100,00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виниловой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пленкой, цвет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бордо,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вместимость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100 листов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32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 короб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архивная,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60,00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корешка 70 мм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77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</w:tr>
      <w:tr w:rsidR="00F26A11" w:rsidTr="00F26A11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Папка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архивная,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гофрокартон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83,00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корешка 75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, на резинке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"/>
              </w:rPr>
            </w:pPr>
          </w:p>
        </w:tc>
      </w:tr>
      <w:tr w:rsidR="00F26A11" w:rsidTr="00F26A11">
        <w:trPr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 короб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архивная,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83,00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корешка 150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архивная,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 четырьмя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завязками,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149,00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89"/>
                <w:sz w:val="24"/>
              </w:rPr>
            </w:pPr>
            <w:r>
              <w:rPr>
                <w:w w:val="89"/>
                <w:sz w:val="24"/>
              </w:rPr>
              <w:t>ширина корешка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120 мм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83"/>
                <w:sz w:val="24"/>
              </w:rPr>
            </w:pPr>
            <w:r>
              <w:rPr>
                <w:w w:val="83"/>
                <w:sz w:val="24"/>
              </w:rPr>
              <w:t>(</w:t>
            </w:r>
            <w:proofErr w:type="spellStart"/>
            <w:r>
              <w:rPr>
                <w:w w:val="83"/>
                <w:sz w:val="24"/>
              </w:rPr>
              <w:t>крафт</w:t>
            </w:r>
            <w:proofErr w:type="spellEnd"/>
            <w:r>
              <w:rPr>
                <w:w w:val="83"/>
                <w:sz w:val="24"/>
              </w:rPr>
              <w:t>/</w:t>
            </w:r>
            <w:proofErr w:type="spellStart"/>
            <w:r>
              <w:rPr>
                <w:w w:val="83"/>
                <w:sz w:val="24"/>
              </w:rPr>
              <w:t>бумвинил</w:t>
            </w:r>
            <w:proofErr w:type="spellEnd"/>
            <w:r>
              <w:rPr>
                <w:w w:val="83"/>
                <w:sz w:val="24"/>
              </w:rPr>
              <w:t>)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архивная,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 четырьмя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завязками,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132,49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корешка 80 мм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83"/>
                <w:sz w:val="24"/>
              </w:rPr>
            </w:pPr>
            <w:r>
              <w:rPr>
                <w:w w:val="83"/>
                <w:sz w:val="24"/>
              </w:rPr>
              <w:t>(</w:t>
            </w:r>
            <w:proofErr w:type="spellStart"/>
            <w:r>
              <w:rPr>
                <w:w w:val="83"/>
                <w:sz w:val="24"/>
              </w:rPr>
              <w:t>крафт</w:t>
            </w:r>
            <w:proofErr w:type="spellEnd"/>
            <w:r>
              <w:rPr>
                <w:w w:val="83"/>
                <w:sz w:val="24"/>
              </w:rPr>
              <w:t>/</w:t>
            </w:r>
            <w:proofErr w:type="spellStart"/>
            <w:r>
              <w:rPr>
                <w:w w:val="83"/>
                <w:sz w:val="24"/>
              </w:rPr>
              <w:t>бумвинил</w:t>
            </w:r>
            <w:proofErr w:type="spellEnd"/>
            <w:r>
              <w:rPr>
                <w:w w:val="83"/>
                <w:sz w:val="24"/>
              </w:rPr>
              <w:t>)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Папка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документов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кожзаменителя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 молнии,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380*260*30,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2200,00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 xml:space="preserve">внутри с </w:t>
            </w:r>
            <w:r>
              <w:rPr>
                <w:w w:val="98"/>
                <w:sz w:val="24"/>
              </w:rPr>
              <w:lastRenderedPageBreak/>
              <w:t>двумя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отделениями,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сбоку снаружи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карман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молнии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Папка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документов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кожи, </w:t>
            </w:r>
            <w:proofErr w:type="gramStart"/>
            <w:r>
              <w:rPr>
                <w:sz w:val="24"/>
              </w:rPr>
              <w:t>черная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 молнии,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380*260*30,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6000,00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внутри с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двумя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отделениями,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сбоку снаружи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карман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молнии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Папка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завязками,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формат А-4,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15,00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мелованный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картон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30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Папка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зажимом,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формат А-4,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жесткий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7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пластик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70,00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внутренним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карманом,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корешке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наклейка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маркировки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5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</w:tr>
      <w:tr w:rsidR="00F26A11" w:rsidTr="00F26A11">
        <w:trPr>
          <w:trHeight w:val="31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Папка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кольцевым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механизмом,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63,00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на 2-х кольцах,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формат А-4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7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</w:tr>
      <w:tr w:rsidR="00F26A11" w:rsidTr="00F26A11">
        <w:trPr>
          <w:trHeight w:val="275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Папки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кольцевым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механизмом,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на 2-х кольцах,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диаметр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107,00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кольца 30 мм,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жесткий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платик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корешка 35 мм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"/>
              </w:rPr>
            </w:pPr>
          </w:p>
        </w:tc>
      </w:tr>
      <w:tr w:rsidR="00F26A11" w:rsidTr="00F26A11">
        <w:trPr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Папка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прозрачными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вкладышами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50,00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309x232x22, с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10 файлами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Папка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прозрачными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вкладышами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70,00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309x232x22, с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20 файлами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Папка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прозрачными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вкладышами,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80,00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309x232x22, с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30 файлами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Папка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прозрачными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вкладышами,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90,00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309x232x22, с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40 файлами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Папка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прозрачными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вкладышами,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130,00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309x232x22, с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60 файлами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34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Папка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резинками,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формат А-4,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75,00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жесткий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пластик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9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8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8"/>
              </w:rPr>
            </w:pPr>
          </w:p>
        </w:tc>
      </w:tr>
      <w:tr w:rsidR="00F26A11" w:rsidTr="00F26A11">
        <w:trPr>
          <w:trHeight w:val="25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скоросшиватель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картонная,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формат А-4,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10,00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металлический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механизм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сшивания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Папка-конверт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 кнопке,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30,50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формат А-4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Папка-</w:t>
            </w:r>
            <w:r>
              <w:rPr>
                <w:sz w:val="24"/>
              </w:rPr>
              <w:lastRenderedPageBreak/>
              <w:t>конверт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lastRenderedPageBreak/>
              <w:t>104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 молнии,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50,00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пластиковая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w w:val="93"/>
                <w:sz w:val="24"/>
              </w:rPr>
            </w:pPr>
            <w:r>
              <w:rPr>
                <w:w w:val="93"/>
                <w:sz w:val="24"/>
              </w:rPr>
              <w:t>Папка-планшет,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88"/>
                <w:sz w:val="24"/>
              </w:rPr>
            </w:pPr>
            <w:r>
              <w:rPr>
                <w:w w:val="88"/>
                <w:sz w:val="24"/>
              </w:rPr>
              <w:t>с металлическим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120,65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верхним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8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зажимом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портфель,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формат А-4,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300,00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пластиковая, с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внутренними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отделениями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регистратор,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корешка 50 мм,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280,00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наварной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пластиковый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кармашек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регистратор,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корешка 80 мм,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380,00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наварной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пластиковый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кармашек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89"/>
                <w:sz w:val="24"/>
              </w:rPr>
            </w:pPr>
            <w:r>
              <w:rPr>
                <w:w w:val="89"/>
                <w:sz w:val="24"/>
              </w:rPr>
              <w:t>скоросшиватель,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формат А-4,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жесткий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75,00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пластик,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пружинным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механизмом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скоросшиватель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9,00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 прозрачным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верхом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Папка-уголок,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формат А-4,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плотный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15,03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20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20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89"/>
                <w:sz w:val="24"/>
              </w:rPr>
            </w:pPr>
            <w:r>
              <w:rPr>
                <w:w w:val="89"/>
                <w:sz w:val="24"/>
              </w:rPr>
              <w:t>полупрозрачный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пластик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Папка-файл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боковой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перфорацией,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proofErr w:type="spellStart"/>
            <w:r>
              <w:rPr>
                <w:w w:val="96"/>
                <w:sz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190,00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формат А-4 (1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 xml:space="preserve">. -100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Планинг</w:t>
            </w:r>
            <w:proofErr w:type="spellEnd"/>
            <w:r>
              <w:rPr>
                <w:sz w:val="24"/>
              </w:rPr>
              <w:t xml:space="preserve"> на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спирали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датированный,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400,00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размер 295*105,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обложка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кожзаменителя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99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Пленка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рулон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2100,00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6"/>
                <w:sz w:val="24"/>
              </w:rPr>
            </w:pPr>
            <w:proofErr w:type="spellStart"/>
            <w:r>
              <w:rPr>
                <w:w w:val="96"/>
                <w:sz w:val="24"/>
              </w:rPr>
              <w:t>ламинирования</w:t>
            </w:r>
            <w:proofErr w:type="spellEnd"/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5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</w:tr>
      <w:tr w:rsidR="00F26A11" w:rsidTr="00F26A11">
        <w:trPr>
          <w:trHeight w:val="25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Поддон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200,00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формат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вертикальный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Поддон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170,00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формат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ind w:left="100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горизонтальный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Подставка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настольного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120,00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календаря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3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Подушка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135,00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14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печатей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2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0"/>
              </w:rPr>
            </w:pPr>
          </w:p>
        </w:tc>
      </w:tr>
      <w:tr w:rsidR="00F26A11" w:rsidRPr="00DD27A9" w:rsidTr="00F26A11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263" w:lineRule="exact"/>
              <w:ind w:left="100"/>
              <w:rPr>
                <w:sz w:val="24"/>
              </w:rPr>
            </w:pPr>
            <w:r w:rsidRPr="00DD27A9">
              <w:rPr>
                <w:sz w:val="24"/>
              </w:rPr>
              <w:t xml:space="preserve">Подушка </w:t>
            </w:r>
            <w:proofErr w:type="gramStart"/>
            <w:r w:rsidRPr="00DD27A9"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RPr="00DD27A9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DD27A9">
              <w:rPr>
                <w:w w:val="99"/>
                <w:sz w:val="24"/>
              </w:rPr>
              <w:t>119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 w:rsidRPr="00DD27A9">
              <w:rPr>
                <w:sz w:val="24"/>
              </w:rPr>
              <w:t>смачивания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 w:rsidRPr="00DD27A9"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 w:rsidRPr="00DD27A9">
              <w:rPr>
                <w:w w:val="96"/>
                <w:sz w:val="24"/>
              </w:rPr>
              <w:t>108,00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DD27A9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DD27A9"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DD27A9"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DD27A9"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DD27A9"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DD27A9"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DD27A9">
              <w:rPr>
                <w:w w:val="99"/>
                <w:sz w:val="24"/>
              </w:rPr>
              <w:t>-</w:t>
            </w:r>
          </w:p>
        </w:tc>
      </w:tr>
      <w:tr w:rsidR="00F26A11" w:rsidRPr="00DD27A9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 w:rsidRPr="00DD27A9">
              <w:rPr>
                <w:sz w:val="24"/>
              </w:rPr>
              <w:t>пальцев -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RPr="00DD27A9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Pr="00DD27A9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C77C15" w:rsidRDefault="00F26A11" w:rsidP="001975B2">
            <w:pPr>
              <w:spacing w:line="0" w:lineRule="atLeast"/>
              <w:rPr>
                <w:sz w:val="24"/>
                <w:highlight w:val="yellow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C77C15" w:rsidRDefault="00F26A11" w:rsidP="001975B2">
            <w:pPr>
              <w:spacing w:line="0" w:lineRule="atLeast"/>
              <w:ind w:left="100"/>
              <w:rPr>
                <w:sz w:val="24"/>
                <w:highlight w:val="yellow"/>
              </w:rPr>
            </w:pPr>
            <w:proofErr w:type="spellStart"/>
            <w:r w:rsidRPr="00DD27A9">
              <w:rPr>
                <w:sz w:val="24"/>
              </w:rPr>
              <w:t>гелевая</w:t>
            </w:r>
            <w:proofErr w:type="spellEnd"/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C77C15" w:rsidRDefault="00F26A11" w:rsidP="001975B2">
            <w:pPr>
              <w:spacing w:line="0" w:lineRule="atLeast"/>
              <w:rPr>
                <w:sz w:val="24"/>
                <w:highlight w:val="yellow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C77C15" w:rsidRDefault="00F26A11" w:rsidP="001975B2">
            <w:pPr>
              <w:spacing w:line="0" w:lineRule="atLeast"/>
              <w:rPr>
                <w:sz w:val="24"/>
                <w:highlight w:val="yellow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C77C15" w:rsidRDefault="00F26A11" w:rsidP="001975B2">
            <w:pPr>
              <w:spacing w:line="0" w:lineRule="atLeast"/>
              <w:rPr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C77C15" w:rsidRDefault="00F26A11" w:rsidP="001975B2">
            <w:pPr>
              <w:spacing w:line="0" w:lineRule="atLeast"/>
              <w:rPr>
                <w:sz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C77C15" w:rsidRDefault="00F26A11" w:rsidP="001975B2">
            <w:pPr>
              <w:spacing w:line="0" w:lineRule="atLeast"/>
              <w:rPr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C77C15" w:rsidRDefault="00F26A11" w:rsidP="001975B2">
            <w:pPr>
              <w:spacing w:line="0" w:lineRule="atLeast"/>
              <w:rPr>
                <w:sz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C77C15" w:rsidRDefault="00F26A11" w:rsidP="001975B2">
            <w:pPr>
              <w:spacing w:line="0" w:lineRule="atLeast"/>
              <w:rPr>
                <w:sz w:val="24"/>
                <w:highlight w:val="yellow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Pr="00C77C15" w:rsidRDefault="00F26A11" w:rsidP="001975B2">
            <w:pPr>
              <w:spacing w:line="0" w:lineRule="atLeast"/>
              <w:rPr>
                <w:sz w:val="24"/>
                <w:highlight w:val="yellow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Штемпельная краска на водной основе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 шт.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Ручка </w:t>
            </w:r>
            <w:proofErr w:type="spellStart"/>
            <w:r>
              <w:rPr>
                <w:sz w:val="24"/>
              </w:rPr>
              <w:t>гелевая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3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автоматическая,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86,50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0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01" w:lineRule="exact"/>
              <w:ind w:left="100"/>
              <w:rPr>
                <w:sz w:val="23"/>
              </w:rPr>
            </w:pPr>
            <w:r>
              <w:rPr>
                <w:sz w:val="23"/>
              </w:rPr>
              <w:t xml:space="preserve">цвет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7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7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7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7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7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7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7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7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7"/>
              </w:rPr>
            </w:pPr>
          </w:p>
        </w:tc>
      </w:tr>
      <w:tr w:rsidR="00F26A11" w:rsidTr="00F26A11">
        <w:trPr>
          <w:trHeight w:val="26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3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ассортименте</w:t>
            </w:r>
            <w:proofErr w:type="gramEnd"/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Ручка </w:t>
            </w:r>
            <w:proofErr w:type="spellStart"/>
            <w:r>
              <w:rPr>
                <w:sz w:val="24"/>
              </w:rPr>
              <w:t>гелевая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цвет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80,05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ассортименте</w:t>
            </w:r>
            <w:proofErr w:type="gramEnd"/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Ручка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lastRenderedPageBreak/>
              <w:t>123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капиллярная,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20,47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цвет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ассортименте</w:t>
            </w:r>
            <w:proofErr w:type="gramEnd"/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Ручка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шариковая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ind w:left="100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автоматическая,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76,80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цвет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ассортименте</w:t>
            </w:r>
            <w:proofErr w:type="gramEnd"/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Ручка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шариковая,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10,05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26A11" w:rsidTr="00F26A11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цвет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28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ассортименте</w:t>
            </w:r>
            <w:proofErr w:type="gramEnd"/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Скобы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степлера</w:t>
            </w:r>
            <w:proofErr w:type="spell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proofErr w:type="spellStart"/>
            <w:r>
              <w:rPr>
                <w:w w:val="96"/>
                <w:sz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16,00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№ 10/5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Скобы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степлера</w:t>
            </w:r>
            <w:proofErr w:type="spell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proofErr w:type="spellStart"/>
            <w:r>
              <w:rPr>
                <w:w w:val="96"/>
                <w:sz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35,00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№ 24/6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Скобы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степлера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80,00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№ 23/13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5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Скобы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степлера</w:t>
            </w:r>
            <w:proofErr w:type="spell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r>
              <w:rPr>
                <w:w w:val="97"/>
                <w:sz w:val="24"/>
              </w:rPr>
              <w:t>уп</w:t>
            </w:r>
            <w:proofErr w:type="spellEnd"/>
            <w:r>
              <w:rPr>
                <w:w w:val="97"/>
                <w:sz w:val="24"/>
              </w:rPr>
              <w:t>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24,36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№ 26/6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31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Скрепки, 22 мм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13,00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6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</w:tr>
      <w:tr w:rsidR="00F26A11" w:rsidTr="00F26A11">
        <w:trPr>
          <w:trHeight w:val="33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Скрепки, 28 мм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r>
              <w:rPr>
                <w:w w:val="97"/>
                <w:sz w:val="24"/>
              </w:rPr>
              <w:t>уп</w:t>
            </w:r>
            <w:proofErr w:type="spellEnd"/>
            <w:r>
              <w:rPr>
                <w:w w:val="97"/>
                <w:sz w:val="24"/>
              </w:rPr>
              <w:t>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34,00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87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7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7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7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7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7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7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7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7"/>
              </w:rPr>
            </w:pPr>
          </w:p>
        </w:tc>
      </w:tr>
      <w:tr w:rsidR="00F26A11" w:rsidTr="00F26A11">
        <w:trPr>
          <w:trHeight w:val="32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Скрепки, 32 мм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r>
              <w:rPr>
                <w:w w:val="97"/>
                <w:sz w:val="24"/>
              </w:rPr>
              <w:t>уп</w:t>
            </w:r>
            <w:proofErr w:type="spellEnd"/>
            <w:r>
              <w:rPr>
                <w:w w:val="97"/>
                <w:sz w:val="24"/>
              </w:rPr>
              <w:t>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43,12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77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</w:tr>
      <w:tr w:rsidR="00F26A11" w:rsidTr="00F26A11">
        <w:trPr>
          <w:trHeight w:val="325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Скрепки, 50 мм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r>
              <w:rPr>
                <w:w w:val="97"/>
                <w:sz w:val="24"/>
              </w:rPr>
              <w:t>уп</w:t>
            </w:r>
            <w:proofErr w:type="spellEnd"/>
            <w:r>
              <w:rPr>
                <w:w w:val="97"/>
                <w:sz w:val="24"/>
              </w:rPr>
              <w:t>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82,00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6"/>
              </w:rPr>
            </w:pPr>
          </w:p>
        </w:tc>
      </w:tr>
      <w:tr w:rsidR="00F26A11" w:rsidTr="00F26A11">
        <w:trPr>
          <w:trHeight w:val="26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Скрепочница</w:t>
            </w:r>
            <w:proofErr w:type="spell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3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закрытая, с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69,40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магнитным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ободком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3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Сменный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картридж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перьевой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ручки (длина 4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proofErr w:type="spellStart"/>
            <w:r>
              <w:rPr>
                <w:w w:val="96"/>
                <w:sz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170,95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 черный,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синий,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упаковка 6 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4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4"/>
              </w:rPr>
            </w:pPr>
          </w:p>
        </w:tc>
      </w:tr>
      <w:tr w:rsidR="00F26A11" w:rsidTr="00F26A11">
        <w:trPr>
          <w:trHeight w:val="30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Сменный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картридж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перьевой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ручки (длина </w:t>
            </w:r>
            <w:r>
              <w:rPr>
                <w:sz w:val="24"/>
              </w:rPr>
              <w:lastRenderedPageBreak/>
              <w:t>4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r>
              <w:rPr>
                <w:w w:val="97"/>
                <w:sz w:val="24"/>
              </w:rPr>
              <w:lastRenderedPageBreak/>
              <w:t>уп</w:t>
            </w:r>
            <w:proofErr w:type="spellEnd"/>
            <w:r>
              <w:rPr>
                <w:w w:val="97"/>
                <w:sz w:val="24"/>
              </w:rPr>
              <w:t>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250,00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 черный,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синий,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упаковка 6 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6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</w:tr>
      <w:tr w:rsidR="00F26A11" w:rsidTr="00F26A11">
        <w:trPr>
          <w:trHeight w:val="30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Сменный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картридж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перьевой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ручки (длина</w:t>
            </w:r>
            <w:proofErr w:type="gramEnd"/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r>
              <w:rPr>
                <w:w w:val="97"/>
                <w:sz w:val="24"/>
              </w:rPr>
              <w:t>уп</w:t>
            </w:r>
            <w:proofErr w:type="spellEnd"/>
            <w:r>
              <w:rPr>
                <w:w w:val="97"/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250,00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75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7,5 см)</w:t>
            </w:r>
            <w:proofErr w:type="gramEnd"/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черный,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синий,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упаковка 5 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5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5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Сменный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картридж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перьевой ручки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r>
              <w:rPr>
                <w:w w:val="97"/>
                <w:sz w:val="24"/>
              </w:rPr>
              <w:t>уп</w:t>
            </w:r>
            <w:proofErr w:type="spellEnd"/>
            <w:r>
              <w:rPr>
                <w:w w:val="97"/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170,95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(длина 7,5 см)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черный, синий,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упаковка 8 шт.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Степлер</w:t>
            </w:r>
            <w:proofErr w:type="spell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85"/>
                <w:sz w:val="24"/>
              </w:rPr>
            </w:pPr>
            <w:r>
              <w:rPr>
                <w:w w:val="85"/>
                <w:sz w:val="24"/>
              </w:rPr>
              <w:t>брошюровочный,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850,00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размер скоб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8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№ 24/6, 24/8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Степлер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размер скоб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120,00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№ 10/5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Степлер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размер скоб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362,00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№ 24/6, 26/6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Степлер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размер скоб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904,97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№ 23/13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Стержень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гелевый</w:t>
            </w:r>
            <w:proofErr w:type="spellEnd"/>
            <w:r>
              <w:rPr>
                <w:sz w:val="24"/>
              </w:rPr>
              <w:t xml:space="preserve"> для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8,05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автоматической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ручки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3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Стержень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3,05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гелевой</w:t>
            </w:r>
            <w:proofErr w:type="spellEnd"/>
            <w:r>
              <w:rPr>
                <w:sz w:val="24"/>
              </w:rPr>
              <w:t xml:space="preserve"> ручки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6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Стержень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7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шариковой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7,05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автоматической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ручки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Стержень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шариковой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5,05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ручки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Тетрадь А5, 40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20,00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листов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Тетрадь, А-5,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30,00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48 листов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1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5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Тетрадь А5, 80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50,00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листов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1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Тетрадь, А-5,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60,00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96 листов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1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Точилка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карандашей,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549,00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Точилка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2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карандашей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пластиковая,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 контейнером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65,00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A11" w:rsidTr="00F26A11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для сбора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2"/>
              </w:rPr>
            </w:pPr>
          </w:p>
        </w:tc>
      </w:tr>
      <w:tr w:rsidR="00F26A11" w:rsidTr="00F26A11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11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стружки,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два отверстия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  <w:tr w:rsidR="00F26A11" w:rsidTr="00F26A11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(два лезвия)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A11" w:rsidRDefault="00F26A11" w:rsidP="001975B2">
            <w:pPr>
              <w:spacing w:line="0" w:lineRule="atLeast"/>
              <w:rPr>
                <w:sz w:val="24"/>
              </w:rPr>
            </w:pPr>
          </w:p>
        </w:tc>
      </w:tr>
    </w:tbl>
    <w:p w:rsidR="00F26A11" w:rsidRDefault="00F26A11" w:rsidP="00F26A11">
      <w:pPr>
        <w:spacing w:line="237" w:lineRule="auto"/>
        <w:ind w:right="100"/>
        <w:rPr>
          <w:sz w:val="24"/>
        </w:rPr>
      </w:pPr>
    </w:p>
    <w:p w:rsidR="00F26A11" w:rsidRPr="00225536" w:rsidRDefault="00F26A11" w:rsidP="00F26A11">
      <w:pPr>
        <w:tabs>
          <w:tab w:val="left" w:pos="1260"/>
        </w:tabs>
        <w:jc w:val="both"/>
        <w:rPr>
          <w:szCs w:val="28"/>
        </w:rPr>
      </w:pPr>
      <w:r w:rsidRPr="00225536">
        <w:rPr>
          <w:szCs w:val="28"/>
        </w:rPr>
        <w:t xml:space="preserve">Начальник финансового отдела </w:t>
      </w:r>
    </w:p>
    <w:p w:rsidR="00F26A11" w:rsidRPr="00225536" w:rsidRDefault="00F26A11" w:rsidP="00F26A11">
      <w:pPr>
        <w:tabs>
          <w:tab w:val="left" w:pos="1260"/>
        </w:tabs>
        <w:jc w:val="both"/>
        <w:rPr>
          <w:szCs w:val="28"/>
        </w:rPr>
      </w:pPr>
      <w:r w:rsidRPr="00225536">
        <w:rPr>
          <w:szCs w:val="28"/>
        </w:rPr>
        <w:t xml:space="preserve">администрации Воздвиженского </w:t>
      </w:r>
    </w:p>
    <w:p w:rsidR="00F26A11" w:rsidRPr="00225536" w:rsidRDefault="00F26A11" w:rsidP="00F26A11">
      <w:pPr>
        <w:tabs>
          <w:tab w:val="left" w:pos="1260"/>
        </w:tabs>
        <w:jc w:val="both"/>
        <w:rPr>
          <w:szCs w:val="28"/>
        </w:rPr>
      </w:pPr>
      <w:r w:rsidRPr="00225536">
        <w:rPr>
          <w:szCs w:val="28"/>
        </w:rPr>
        <w:t xml:space="preserve">сельского поселения                                        </w:t>
      </w:r>
      <w:r w:rsidRPr="00225536">
        <w:rPr>
          <w:szCs w:val="28"/>
        </w:rPr>
        <w:tab/>
        <w:t xml:space="preserve">                Н.В. Клюйвода</w:t>
      </w:r>
    </w:p>
    <w:p w:rsidR="00F26A11" w:rsidRDefault="00F26A11" w:rsidP="00F26A11">
      <w:pPr>
        <w:spacing w:line="237" w:lineRule="auto"/>
        <w:ind w:right="100"/>
        <w:rPr>
          <w:sz w:val="24"/>
        </w:rPr>
      </w:pPr>
    </w:p>
    <w:p w:rsidR="00F26A11" w:rsidRDefault="00F26A11" w:rsidP="00F26A11">
      <w:pPr>
        <w:spacing w:line="237" w:lineRule="auto"/>
        <w:ind w:right="100"/>
        <w:rPr>
          <w:sz w:val="24"/>
        </w:rPr>
      </w:pPr>
    </w:p>
    <w:p w:rsidR="00B54B01" w:rsidRPr="00C33F26" w:rsidRDefault="00B54B01" w:rsidP="00B54B01">
      <w:pPr>
        <w:rPr>
          <w:szCs w:val="28"/>
        </w:rPr>
      </w:pPr>
      <w:r>
        <w:t xml:space="preserve"> </w:t>
      </w:r>
    </w:p>
    <w:sectPr w:rsidR="00B54B01" w:rsidRPr="00C33F26" w:rsidSect="00F26A11">
      <w:headerReference w:type="first" r:id="rId13"/>
      <w:pgSz w:w="11906" w:h="16838"/>
      <w:pgMar w:top="1134" w:right="567" w:bottom="113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67" w:rsidRDefault="00713767" w:rsidP="009F3D97">
      <w:r>
        <w:separator/>
      </w:r>
    </w:p>
  </w:endnote>
  <w:endnote w:type="continuationSeparator" w:id="0">
    <w:p w:rsidR="00713767" w:rsidRDefault="00713767" w:rsidP="009F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67" w:rsidRDefault="00713767" w:rsidP="009F3D97">
      <w:r>
        <w:separator/>
      </w:r>
    </w:p>
  </w:footnote>
  <w:footnote w:type="continuationSeparator" w:id="0">
    <w:p w:rsidR="00713767" w:rsidRDefault="00713767" w:rsidP="009F3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DD" w:rsidRDefault="008720DD">
    <w:pPr>
      <w:pStyle w:val="a8"/>
      <w:jc w:val="center"/>
    </w:pPr>
  </w:p>
  <w:p w:rsidR="008720DD" w:rsidRDefault="008720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4D9750C9"/>
    <w:multiLevelType w:val="hybridMultilevel"/>
    <w:tmpl w:val="BB368706"/>
    <w:lvl w:ilvl="0" w:tplc="DF10F490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6">
    <w:nsid w:val="5491782F"/>
    <w:multiLevelType w:val="hybridMultilevel"/>
    <w:tmpl w:val="30243B4A"/>
    <w:lvl w:ilvl="0" w:tplc="2EC236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BD"/>
    <w:rsid w:val="000B4282"/>
    <w:rsid w:val="000B6896"/>
    <w:rsid w:val="00111771"/>
    <w:rsid w:val="00220F13"/>
    <w:rsid w:val="002412D0"/>
    <w:rsid w:val="00325870"/>
    <w:rsid w:val="0037182F"/>
    <w:rsid w:val="003C5D89"/>
    <w:rsid w:val="003E597E"/>
    <w:rsid w:val="004C2962"/>
    <w:rsid w:val="005844B4"/>
    <w:rsid w:val="00663FD1"/>
    <w:rsid w:val="00701BF0"/>
    <w:rsid w:val="00713767"/>
    <w:rsid w:val="0073075A"/>
    <w:rsid w:val="007503F9"/>
    <w:rsid w:val="007513B3"/>
    <w:rsid w:val="00756757"/>
    <w:rsid w:val="00791711"/>
    <w:rsid w:val="00815D21"/>
    <w:rsid w:val="00823F12"/>
    <w:rsid w:val="008350A0"/>
    <w:rsid w:val="008358BD"/>
    <w:rsid w:val="00840D5A"/>
    <w:rsid w:val="008720DD"/>
    <w:rsid w:val="009B45C5"/>
    <w:rsid w:val="009F3D97"/>
    <w:rsid w:val="00AA5E55"/>
    <w:rsid w:val="00AC65EA"/>
    <w:rsid w:val="00AD3E42"/>
    <w:rsid w:val="00B34FC7"/>
    <w:rsid w:val="00B36216"/>
    <w:rsid w:val="00B54B01"/>
    <w:rsid w:val="00BA5971"/>
    <w:rsid w:val="00BB2B8C"/>
    <w:rsid w:val="00BB622B"/>
    <w:rsid w:val="00C33F26"/>
    <w:rsid w:val="00CC7568"/>
    <w:rsid w:val="00D223D4"/>
    <w:rsid w:val="00D4088F"/>
    <w:rsid w:val="00D84B2D"/>
    <w:rsid w:val="00E758CF"/>
    <w:rsid w:val="00F250F9"/>
    <w:rsid w:val="00F2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BD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2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25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B6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F26A11"/>
    <w:rPr>
      <w:rFonts w:cs="Times New Roman"/>
      <w:b w:val="0"/>
      <w:color w:val="106BBE"/>
    </w:rPr>
  </w:style>
  <w:style w:type="table" w:styleId="ad">
    <w:name w:val="Table Grid"/>
    <w:basedOn w:val="a1"/>
    <w:uiPriority w:val="39"/>
    <w:rsid w:val="00F26A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BD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2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25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B6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F26A11"/>
    <w:rPr>
      <w:rFonts w:cs="Times New Roman"/>
      <w:b w:val="0"/>
      <w:color w:val="106BBE"/>
    </w:rPr>
  </w:style>
  <w:style w:type="table" w:styleId="ad">
    <w:name w:val="Table Grid"/>
    <w:basedOn w:val="a1"/>
    <w:uiPriority w:val="39"/>
    <w:rsid w:val="00F26A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384120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41203.1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23841203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3841203.1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C3128-54B7-424E-AED2-CC9DD543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7218</Words>
  <Characters>41144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</dc:creator>
  <cp:lastModifiedBy>123</cp:lastModifiedBy>
  <cp:revision>4</cp:revision>
  <cp:lastPrinted>2016-05-18T05:31:00Z</cp:lastPrinted>
  <dcterms:created xsi:type="dcterms:W3CDTF">2016-08-02T09:56:00Z</dcterms:created>
  <dcterms:modified xsi:type="dcterms:W3CDTF">2016-08-02T13:48:00Z</dcterms:modified>
</cp:coreProperties>
</file>