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B" w:rsidRDefault="004A69EB" w:rsidP="004A6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B" w:rsidRDefault="004A69EB" w:rsidP="004A6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4A69EB" w:rsidRDefault="004A69EB" w:rsidP="004A6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4A69EB" w:rsidRDefault="004A69EB" w:rsidP="004A69EB">
      <w:pPr>
        <w:rPr>
          <w:rFonts w:ascii="Times New Roman" w:hAnsi="Times New Roman" w:cs="Times New Roman"/>
          <w:b/>
          <w:sz w:val="24"/>
          <w:szCs w:val="24"/>
        </w:rPr>
      </w:pPr>
    </w:p>
    <w:p w:rsidR="004A69EB" w:rsidRDefault="004A69EB" w:rsidP="004A69E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69EB" w:rsidRDefault="004A69EB" w:rsidP="004A69EB">
      <w:pPr>
        <w:rPr>
          <w:rFonts w:ascii="Times New Roman" w:hAnsi="Times New Roman" w:cs="Times New Roman"/>
          <w:b/>
          <w:sz w:val="24"/>
          <w:szCs w:val="24"/>
        </w:rPr>
      </w:pPr>
    </w:p>
    <w:p w:rsidR="004A69EB" w:rsidRDefault="004A69EB" w:rsidP="004A69EB">
      <w:pPr>
        <w:rPr>
          <w:rFonts w:ascii="Times New Roman" w:hAnsi="Times New Roman" w:cs="Times New Roman"/>
          <w:b/>
          <w:sz w:val="24"/>
          <w:szCs w:val="24"/>
        </w:rPr>
      </w:pPr>
    </w:p>
    <w:p w:rsidR="004A69EB" w:rsidRDefault="004A69EB" w:rsidP="004A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Pr="004A69EB">
        <w:rPr>
          <w:rFonts w:ascii="Times New Roman" w:hAnsi="Times New Roman" w:cs="Times New Roman"/>
          <w:sz w:val="24"/>
          <w:szCs w:val="24"/>
          <w:u w:val="single"/>
        </w:rPr>
        <w:t>31.10.2018</w:t>
      </w:r>
      <w:r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№ _</w:t>
      </w:r>
      <w:r w:rsidRPr="004A69EB">
        <w:rPr>
          <w:rFonts w:ascii="Times New Roman" w:hAnsi="Times New Roman" w:cs="Times New Roman"/>
          <w:sz w:val="24"/>
          <w:szCs w:val="24"/>
          <w:u w:val="single"/>
        </w:rPr>
        <w:t>258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A69EB" w:rsidRDefault="004A69EB" w:rsidP="004A69EB">
      <w:pPr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935232" w:rsidRPr="001B515E" w:rsidRDefault="00935232" w:rsidP="004A69EB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47699" w:rsidRDefault="00047699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муниципальной программы </w:t>
      </w:r>
    </w:p>
    <w:p w:rsidR="00047699" w:rsidRDefault="00047699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«Молодежь Воздвиженского сельского </w:t>
      </w:r>
    </w:p>
    <w:p w:rsidR="00047699" w:rsidRDefault="00047699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поселения Курганинского района на 2019-2021 годы»</w:t>
      </w:r>
    </w:p>
    <w:bookmarkEnd w:id="0"/>
    <w:p w:rsidR="00047699" w:rsidRDefault="00047699" w:rsidP="00E86138">
      <w:pPr>
        <w:rPr>
          <w:rFonts w:ascii="Times New Roman" w:hAnsi="Times New Roman" w:cs="Times New Roman"/>
          <w:sz w:val="28"/>
          <w:szCs w:val="28"/>
        </w:rPr>
      </w:pPr>
    </w:p>
    <w:p w:rsidR="00935232" w:rsidRDefault="00935232" w:rsidP="00E86138">
      <w:pPr>
        <w:rPr>
          <w:rFonts w:ascii="Times New Roman" w:hAnsi="Times New Roman" w:cs="Times New Roman"/>
          <w:sz w:val="28"/>
          <w:szCs w:val="28"/>
        </w:rPr>
      </w:pPr>
    </w:p>
    <w:p w:rsidR="00047699" w:rsidRDefault="00047699" w:rsidP="0066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</w:t>
      </w:r>
      <w:r w:rsidR="00935232">
        <w:rPr>
          <w:rFonts w:ascii="Times New Roman" w:hAnsi="Times New Roman" w:cs="Times New Roman"/>
          <w:color w:val="000000"/>
          <w:sz w:val="28"/>
          <w:szCs w:val="28"/>
        </w:rPr>
        <w:t xml:space="preserve">»,  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п о с т а н о в л я ю:        </w:t>
      </w:r>
    </w:p>
    <w:p w:rsidR="00047699" w:rsidRDefault="00047699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</w:t>
      </w:r>
      <w:r w:rsidR="00935232"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Курганинского района на 2019-2021 годы» годы (прилагается).</w:t>
      </w:r>
    </w:p>
    <w:p w:rsidR="00047699" w:rsidRDefault="00047699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поселения Курганинского района от 31 октября 2017 года № 103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«Об утверждении муниципальной программы 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Курганинского района на 2018-2020 годы».</w:t>
      </w:r>
    </w:p>
    <w:p w:rsidR="00047699" w:rsidRPr="00EF17D6" w:rsidRDefault="004A69EB" w:rsidP="0066587B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47699" w:rsidRPr="00EF17D6">
        <w:rPr>
          <w:rFonts w:ascii="Times New Roman" w:hAnsi="Times New Roman" w:cs="Times New Roman"/>
          <w:sz w:val="28"/>
          <w:szCs w:val="28"/>
          <w:lang w:val="ru-RU"/>
        </w:rPr>
        <w:t xml:space="preserve">3. Общему отделу администрации Воздвиженского сельского поселения Курганинского района </w:t>
      </w:r>
      <w:r w:rsidR="00935232">
        <w:rPr>
          <w:rFonts w:ascii="Times New Roman" w:hAnsi="Times New Roman" w:cs="Times New Roman"/>
          <w:sz w:val="28"/>
          <w:szCs w:val="28"/>
          <w:lang w:val="ru-RU"/>
        </w:rPr>
        <w:t xml:space="preserve">(Скисова) </w:t>
      </w:r>
      <w:r w:rsidR="00047699" w:rsidRPr="00EF17D6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периодическом издании «Вестник </w:t>
      </w:r>
      <w:r w:rsidR="00047699" w:rsidRPr="00EF17D6">
        <w:rPr>
          <w:rStyle w:val="FontStyle20"/>
          <w:sz w:val="28"/>
          <w:szCs w:val="28"/>
          <w:lang w:val="ru-RU"/>
        </w:rPr>
        <w:t>органов местного самоуправления</w:t>
      </w:r>
      <w:r w:rsidR="00047699" w:rsidRPr="00EF17D6">
        <w:rPr>
          <w:rFonts w:ascii="Times New Roman" w:hAnsi="Times New Roman" w:cs="Times New Roman"/>
          <w:sz w:val="28"/>
          <w:szCs w:val="28"/>
          <w:lang w:val="ru-RU"/>
        </w:rPr>
        <w:t xml:space="preserve"> Воздвиженского сельского поселения Курганинского района» и разместить на 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047699" w:rsidRPr="00EF17D6" w:rsidRDefault="00047699" w:rsidP="006658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D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EF17D6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EF17D6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047699" w:rsidRPr="00EF17D6" w:rsidRDefault="00047699" w:rsidP="0066587B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EF17D6">
        <w:rPr>
          <w:rFonts w:ascii="Times New Roman" w:hAnsi="Times New Roman" w:cs="Times New Roman"/>
          <w:sz w:val="28"/>
          <w:szCs w:val="28"/>
          <w:lang w:val="ru-RU"/>
        </w:rPr>
        <w:t xml:space="preserve">          5. Настоящее 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 1 января 2019</w:t>
      </w:r>
      <w:r w:rsidRPr="00EF17D6">
        <w:rPr>
          <w:rFonts w:ascii="Times New Roman" w:hAnsi="Times New Roman" w:cs="Times New Roman"/>
          <w:sz w:val="28"/>
          <w:szCs w:val="28"/>
        </w:rPr>
        <w:t> </w:t>
      </w:r>
      <w:r w:rsidRPr="00EF17D6">
        <w:rPr>
          <w:rFonts w:ascii="Times New Roman" w:hAnsi="Times New Roman" w:cs="Times New Roman"/>
          <w:sz w:val="28"/>
          <w:szCs w:val="28"/>
          <w:lang w:val="ru-RU"/>
        </w:rPr>
        <w:t>года, но не ранее дня его официального опубликования и вступления в силу Решения Совета Воздвиженского сельского поселения Курган</w:t>
      </w:r>
      <w:r>
        <w:rPr>
          <w:rFonts w:ascii="Times New Roman" w:hAnsi="Times New Roman" w:cs="Times New Roman"/>
          <w:sz w:val="28"/>
          <w:szCs w:val="28"/>
          <w:lang w:val="ru-RU"/>
        </w:rPr>
        <w:t>инского района о бюджете на 2019</w:t>
      </w:r>
      <w:r w:rsidR="004A6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7D6">
        <w:rPr>
          <w:rFonts w:ascii="Times New Roman" w:hAnsi="Times New Roman" w:cs="Times New Roman"/>
          <w:sz w:val="28"/>
          <w:szCs w:val="28"/>
          <w:lang w:val="ru-RU"/>
        </w:rPr>
        <w:t>год</w:t>
      </w:r>
      <w:proofErr w:type="gramStart"/>
      <w:r w:rsidRPr="00EF17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17D6">
        <w:rPr>
          <w:rFonts w:ascii="Times New Roman" w:hAnsi="Times New Roman" w:cs="Times New Roman"/>
          <w:color w:val="FFFFFF"/>
          <w:sz w:val="28"/>
          <w:szCs w:val="28"/>
          <w:lang w:val="ru-RU"/>
        </w:rPr>
        <w:t>С</w:t>
      </w:r>
      <w:proofErr w:type="spellEnd"/>
      <w:proofErr w:type="gramEnd"/>
    </w:p>
    <w:p w:rsidR="00047699" w:rsidRPr="00EF17D6" w:rsidRDefault="00047699" w:rsidP="0066587B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</w:p>
    <w:p w:rsidR="00047699" w:rsidRDefault="00047699" w:rsidP="0066587B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935232" w:rsidRDefault="00047699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Воздвиженского </w:t>
      </w:r>
    </w:p>
    <w:p w:rsidR="00047699" w:rsidRDefault="00047699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7699" w:rsidRDefault="00047699" w:rsidP="006B534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О.В. Губайдуллина</w:t>
      </w: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P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7B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B007B3" w:rsidRP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7B3" w:rsidRP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7B3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B007B3" w:rsidRP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7B3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B007B3" w:rsidRP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7B3">
        <w:rPr>
          <w:rFonts w:ascii="Times New Roman" w:hAnsi="Times New Roman" w:cs="Times New Roman"/>
          <w:sz w:val="28"/>
          <w:szCs w:val="28"/>
          <w:lang w:val="ru-RU"/>
        </w:rPr>
        <w:t>Воздвиженского  сельского</w:t>
      </w:r>
    </w:p>
    <w:p w:rsidR="00B007B3" w:rsidRP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7B3">
        <w:rPr>
          <w:rFonts w:ascii="Times New Roman" w:hAnsi="Times New Roman" w:cs="Times New Roman"/>
          <w:sz w:val="28"/>
          <w:szCs w:val="28"/>
          <w:lang w:val="ru-RU"/>
        </w:rPr>
        <w:t>поселения Курганинского района</w:t>
      </w:r>
    </w:p>
    <w:p w:rsidR="00B007B3" w:rsidRPr="00B007B3" w:rsidRDefault="00B007B3" w:rsidP="00B007B3">
      <w:pPr>
        <w:pStyle w:val="a8"/>
        <w:spacing w:before="0"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7B3">
        <w:rPr>
          <w:rFonts w:ascii="Times New Roman" w:hAnsi="Times New Roman" w:cs="Times New Roman"/>
          <w:sz w:val="28"/>
          <w:szCs w:val="28"/>
          <w:lang w:val="ru-RU"/>
        </w:rPr>
        <w:t>от __</w:t>
      </w:r>
      <w:r w:rsidRPr="00B007B3">
        <w:rPr>
          <w:rFonts w:ascii="Times New Roman" w:hAnsi="Times New Roman" w:cs="Times New Roman"/>
          <w:sz w:val="28"/>
          <w:szCs w:val="28"/>
          <w:u w:val="single"/>
          <w:lang w:val="ru-RU"/>
        </w:rPr>
        <w:t>31.10.2018</w:t>
      </w:r>
      <w:r w:rsidRPr="00B007B3">
        <w:rPr>
          <w:rFonts w:ascii="Times New Roman" w:hAnsi="Times New Roman" w:cs="Times New Roman"/>
          <w:sz w:val="28"/>
          <w:szCs w:val="28"/>
          <w:lang w:val="ru-RU"/>
        </w:rPr>
        <w:t>___ №_</w:t>
      </w:r>
      <w:r w:rsidRPr="00B007B3">
        <w:rPr>
          <w:rFonts w:ascii="Times New Roman" w:hAnsi="Times New Roman" w:cs="Times New Roman"/>
          <w:sz w:val="28"/>
          <w:szCs w:val="28"/>
          <w:u w:val="single"/>
          <w:lang w:val="ru-RU"/>
        </w:rPr>
        <w:t>258</w:t>
      </w:r>
      <w:r w:rsidRPr="00B007B3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B007B3" w:rsidRDefault="00B007B3" w:rsidP="00B007B3">
      <w:pPr>
        <w:rPr>
          <w:rFonts w:ascii="Times New Roman" w:hAnsi="Times New Roman" w:cs="Times New Roman"/>
          <w:sz w:val="28"/>
          <w:szCs w:val="28"/>
        </w:rPr>
      </w:pPr>
    </w:p>
    <w:p w:rsidR="00B007B3" w:rsidRPr="00EF7408" w:rsidRDefault="00B007B3" w:rsidP="00B007B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7B3" w:rsidRPr="00EF7408" w:rsidRDefault="00B007B3" w:rsidP="00B007B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F7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:rsidR="00B007B3" w:rsidRPr="00EF7408" w:rsidRDefault="00B007B3" w:rsidP="00B007B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F7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Воздвиженского </w:t>
      </w:r>
      <w:r w:rsidRPr="00EF7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</w:t>
      </w:r>
    </w:p>
    <w:p w:rsidR="00B007B3" w:rsidRPr="00EF7408" w:rsidRDefault="00B007B3" w:rsidP="00B007B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F7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Курганинского района "Молодежь </w:t>
      </w:r>
      <w:r w:rsidRPr="00EF7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Воздвиженского </w:t>
      </w:r>
      <w:r w:rsidRPr="00EF7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</w:t>
      </w:r>
    </w:p>
    <w:p w:rsidR="00B007B3" w:rsidRPr="00EF7408" w:rsidRDefault="00B007B3" w:rsidP="00B007B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F7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поселения Курганинского района" на 2019 – 2021 годы</w:t>
      </w:r>
    </w:p>
    <w:p w:rsidR="00B007B3" w:rsidRDefault="00B007B3" w:rsidP="00B007B3"/>
    <w:p w:rsidR="00B007B3" w:rsidRDefault="00B007B3" w:rsidP="00B007B3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ПАСПОРТ </w:t>
      </w:r>
    </w:p>
    <w:p w:rsidR="00B007B3" w:rsidRDefault="00B007B3" w:rsidP="00B007B3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Воздвиженского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</w:t>
      </w:r>
    </w:p>
    <w:p w:rsidR="00B007B3" w:rsidRDefault="00B007B3" w:rsidP="00B007B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Курганинского района "Молодежь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Воздвиженского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</w:t>
      </w:r>
    </w:p>
    <w:p w:rsidR="00B007B3" w:rsidRDefault="00B007B3" w:rsidP="00B0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Курганинского района" на 2019 – 2021 годы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3640"/>
        <w:gridCol w:w="5848"/>
      </w:tblGrid>
      <w:tr w:rsidR="00B007B3" w:rsidTr="00183F13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Воздвиженского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B007B3" w:rsidTr="00183F13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007B3" w:rsidTr="00183F13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007B3" w:rsidTr="00183F13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потенциала молодежи в интересах Воздвиженского сельского поселения Курганинского района</w:t>
            </w:r>
          </w:p>
        </w:tc>
      </w:tr>
      <w:tr w:rsidR="00B007B3" w:rsidTr="00183F13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B3" w:rsidRPr="009405B1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5B1"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-содействие экономической самостоятельности молодых граждан; </w:t>
            </w:r>
          </w:p>
          <w:p w:rsidR="00B007B3" w:rsidRPr="009405B1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5B1">
              <w:rPr>
                <w:rFonts w:ascii="Times New Roman" w:hAnsi="Times New Roman" w:cs="Times New Roman"/>
                <w:sz w:val="28"/>
                <w:szCs w:val="28"/>
              </w:rPr>
              <w:t>-организация трудового воспитания и занятости молодежи;</w:t>
            </w:r>
          </w:p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5B1">
              <w:rPr>
                <w:rFonts w:ascii="Times New Roman" w:hAnsi="Times New Roman" w:cs="Times New Roman"/>
                <w:sz w:val="28"/>
                <w:szCs w:val="28"/>
              </w:rPr>
              <w:t>-информационное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07B3" w:rsidRDefault="00B007B3" w:rsidP="00B007B3">
      <w:pPr>
        <w:jc w:val="left"/>
        <w:rPr>
          <w:rFonts w:ascii="Times New Roman" w:hAnsi="Times New Roman" w:cs="Times New Roman"/>
          <w:sz w:val="28"/>
          <w:szCs w:val="28"/>
        </w:rPr>
        <w:sectPr w:rsidR="00B007B3" w:rsidSect="00EF7408">
          <w:pgSz w:w="11906" w:h="16800"/>
          <w:pgMar w:top="1134" w:right="567" w:bottom="1134" w:left="1701" w:header="720" w:footer="720" w:gutter="0"/>
          <w:cols w:space="720"/>
          <w:docGrid w:linePitch="240" w:charSpace="36864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3640"/>
        <w:gridCol w:w="5848"/>
      </w:tblGrid>
      <w:tr w:rsidR="00B007B3" w:rsidTr="00183F13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B3" w:rsidRPr="00432114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1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временно трудоустроенных несовершеннолетних граждан </w:t>
            </w:r>
          </w:p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B3" w:rsidTr="00183F13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2019 - 2021 годы</w:t>
            </w:r>
          </w:p>
        </w:tc>
      </w:tr>
      <w:tr w:rsidR="00B007B3" w:rsidTr="00183F13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   из средств бюджета Воздвиженского  сельского поселения на 2019-2021 годы </w:t>
            </w:r>
          </w:p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 тыс. рублей</w:t>
            </w:r>
          </w:p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30,0 тыс. рублей;</w:t>
            </w:r>
          </w:p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30,0 тыс. рублей;</w:t>
            </w:r>
          </w:p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30,0 тыс. рублей;</w:t>
            </w:r>
          </w:p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– средства бюджета Воздвиженского сельского поселения, в том числе: </w:t>
            </w:r>
          </w:p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средства, предусмотренные на трудоустройство несовершеннолетних граждан в летний период в сумме 90,0 тыс. рублей:</w:t>
            </w:r>
          </w:p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30,0 тыс. рублей;</w:t>
            </w:r>
          </w:p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30,0 тыс. рублей;</w:t>
            </w:r>
          </w:p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30,0 тыс. рублей;</w:t>
            </w:r>
          </w:p>
        </w:tc>
      </w:tr>
      <w:tr w:rsidR="00B007B3" w:rsidTr="00183F13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B3" w:rsidRDefault="00B007B3" w:rsidP="00183F13">
            <w:pPr>
              <w:jc w:val="left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осуществляет 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Воздвиженского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007B3" w:rsidRDefault="00B007B3" w:rsidP="00B007B3">
      <w:pPr>
        <w:jc w:val="both"/>
      </w:pPr>
      <w:bookmarkStart w:id="3" w:name="sub_1100"/>
    </w:p>
    <w:p w:rsidR="00B007B3" w:rsidRPr="00FA6B70" w:rsidRDefault="00B007B3" w:rsidP="00B007B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A6B7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1. Характеристика текущего состояния и прогноз развития соответствующей сферы реализации муниципальной  программы </w:t>
      </w:r>
    </w:p>
    <w:bookmarkEnd w:id="3"/>
    <w:p w:rsidR="00B007B3" w:rsidRPr="00D77C59" w:rsidRDefault="00B007B3" w:rsidP="00B007B3">
      <w:pPr>
        <w:pStyle w:val="a9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C59"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</w:p>
    <w:p w:rsidR="00B007B3" w:rsidRPr="00D77C59" w:rsidRDefault="00B007B3" w:rsidP="00B007B3">
      <w:pPr>
        <w:pStyle w:val="a9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D77C59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</w:p>
    <w:p w:rsidR="00B007B3" w:rsidRPr="00FA6B70" w:rsidRDefault="00B007B3" w:rsidP="00B007B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характеристик деятельности администрации Воздвиженского сельского поселения является забота о подрастающем поколении. Общество, вкладывающее деньги в обучение, воспитание, быт, культуру, здоровье молодежи инвестирует свой прогресс.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По мере роста численности молодежи она становится наиболее мощным фактором в формировании общества.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необходимостью укрепления роли молодежи в становлении и развитии современного общества на федеральном уровне была принята стратегия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осударственной молодежной политики в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(утверждена   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a3"/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  Российской   Федерации   от   18 декабря 2006 года N 1760-р).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 мер муниципальной молодежной политики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Курганинского района обусловлена следующими существенными факторами: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особенностями целевой группы;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задачами социально-экономического развития поселения.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Во-первых, молодежь - целевая группа муниципальной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социальные группы, как молодые специалисты, школьники, неформальная молодежь, молодые предприниматели.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оказываются не 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На территории поселения проживают представители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позиции молодежи в общественно-политической жизни поселения, ее уверенности в завтрашнем дне и активности будет зависеть достижение приоритетных задач социально-экономического развития поселения, в этой связи разработка и принятие муниципальной программы "Молодежь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" в полной мере соответствует приоритетным целям и задачам социально-экономического развития сельского поселения.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Выбор программно-целевого метода решения проблемы позволяет рассматривать саму молодежь в качестве целевой группы муниципальной программы "Молодежь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района". Таким образом, молодежь, выступая в качестве субъекта муниципальной программы, становится также и активным ее участником на всех этапах реализации.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Применение программно-целевого метода в решении ключевой проблемы позволит: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последовательность, преемственность и контроль инвестирования бюджетных средств в молодежную сферу;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решать актуальные проблемы молодежи при ее активном участии;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будут созданы эффективные условия для решения актуальных проблем, стоящих перед администрацией Воздвижен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муниципальной молодежной политики, что в конечном итоге позволит обеспечить максимальный вклад молодежи в социально-экономическое развитие поселения.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направлений муниципальной программы, затрагивающих все сферы молодежной политики поселения, предусматривает создание механизмов реализации муниципальной молодежной политики. Данное решение проблемы возможно только при использовании программно-целевого метода.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программно-целевого метода направлено на создание условий для эффективного управления требуемыми муниципальной программой ресурсами, сочетание комплексного подхода и рационального расходования бюджетных средств.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007B3" w:rsidSect="00EF7408">
          <w:pgSz w:w="11906" w:h="16800"/>
          <w:pgMar w:top="1134" w:right="567" w:bottom="1134" w:left="1701" w:header="720" w:footer="720" w:gutter="0"/>
          <w:cols w:space="720"/>
          <w:docGrid w:linePitch="240" w:charSpace="36864"/>
        </w:sectPr>
      </w:pPr>
    </w:p>
    <w:p w:rsidR="00B007B3" w:rsidRPr="00FA6B70" w:rsidRDefault="00B007B3" w:rsidP="00B007B3">
      <w:pPr>
        <w:spacing w:before="108" w:after="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</w:t>
      </w:r>
      <w:r w:rsidRPr="00FA6B7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</w:t>
      </w:r>
      <w:r w:rsidRPr="00FA6B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7B3" w:rsidRDefault="00B007B3" w:rsidP="00B007B3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21"/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3192"/>
        <w:gridCol w:w="288"/>
        <w:gridCol w:w="1847"/>
        <w:gridCol w:w="2132"/>
        <w:gridCol w:w="2129"/>
        <w:gridCol w:w="2129"/>
        <w:gridCol w:w="2162"/>
      </w:tblGrid>
      <w:tr w:rsidR="00B007B3" w:rsidRPr="00651CEE" w:rsidTr="00183F13">
        <w:trPr>
          <w:trHeight w:val="375"/>
        </w:trPr>
        <w:tc>
          <w:tcPr>
            <w:tcW w:w="1059" w:type="dxa"/>
            <w:vMerge w:val="restart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C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1C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1C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5" w:type="dxa"/>
            <w:gridSpan w:val="2"/>
            <w:vMerge w:val="restart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2" w:type="dxa"/>
            <w:vMerge w:val="restart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420" w:type="dxa"/>
            <w:gridSpan w:val="3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 xml:space="preserve">               Значение показателей</w:t>
            </w:r>
          </w:p>
        </w:tc>
      </w:tr>
      <w:tr w:rsidR="00B007B3" w:rsidRPr="00651CEE" w:rsidTr="00183F13">
        <w:trPr>
          <w:trHeight w:val="435"/>
        </w:trPr>
        <w:tc>
          <w:tcPr>
            <w:tcW w:w="1059" w:type="dxa"/>
            <w:vMerge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007B3" w:rsidRPr="00651CEE" w:rsidRDefault="00B007B3" w:rsidP="00183F1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9" w:type="dxa"/>
          </w:tcPr>
          <w:p w:rsidR="00B007B3" w:rsidRPr="00651CEE" w:rsidRDefault="00B007B3" w:rsidP="00183F1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2" w:type="dxa"/>
          </w:tcPr>
          <w:p w:rsidR="00B007B3" w:rsidRPr="00651CEE" w:rsidRDefault="00B007B3" w:rsidP="00183F1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007B3" w:rsidRPr="00651CEE" w:rsidTr="00183F13">
        <w:tc>
          <w:tcPr>
            <w:tcW w:w="1059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2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07B3" w:rsidRPr="00651CEE" w:rsidTr="00183F13">
        <w:trPr>
          <w:trHeight w:val="991"/>
        </w:trPr>
        <w:tc>
          <w:tcPr>
            <w:tcW w:w="1059" w:type="dxa"/>
            <w:vMerge w:val="restart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79" w:type="dxa"/>
            <w:gridSpan w:val="7"/>
          </w:tcPr>
          <w:p w:rsidR="00B007B3" w:rsidRPr="00651CEE" w:rsidRDefault="00B007B3" w:rsidP="00183F13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51C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Воздвижен</w:t>
            </w:r>
            <w:r w:rsidRPr="00651C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ского сельского  поселения Курганинского района на 201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  <w:r w:rsidRPr="00651C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21</w:t>
            </w:r>
            <w:r w:rsidRPr="00651C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годы»</w:t>
            </w:r>
          </w:p>
          <w:p w:rsidR="00B007B3" w:rsidRPr="00651CEE" w:rsidRDefault="00B007B3" w:rsidP="00B007B3">
            <w:pPr>
              <w:pStyle w:val="2"/>
              <w:widowControl/>
              <w:numPr>
                <w:ilvl w:val="1"/>
                <w:numId w:val="1"/>
              </w:numPr>
              <w:tabs>
                <w:tab w:val="clear" w:pos="1080"/>
                <w:tab w:val="num" w:pos="576"/>
              </w:tabs>
              <w:spacing w:before="0" w:after="0"/>
              <w:ind w:left="576" w:hanging="576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B007B3" w:rsidRPr="00651CEE" w:rsidRDefault="00B007B3" w:rsidP="00183F13">
            <w:pPr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7B3" w:rsidRPr="00651CEE" w:rsidRDefault="00B007B3" w:rsidP="0018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color w:val="002339"/>
                <w:sz w:val="24"/>
                <w:szCs w:val="24"/>
              </w:rPr>
              <w:t>-</w:t>
            </w: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</w:t>
            </w:r>
          </w:p>
        </w:tc>
      </w:tr>
      <w:tr w:rsidR="00B007B3" w:rsidRPr="00651CEE" w:rsidTr="00183F13">
        <w:trPr>
          <w:trHeight w:val="1441"/>
        </w:trPr>
        <w:tc>
          <w:tcPr>
            <w:tcW w:w="1059" w:type="dxa"/>
            <w:vMerge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7"/>
          </w:tcPr>
          <w:p w:rsidR="00B007B3" w:rsidRPr="00651CEE" w:rsidRDefault="00B007B3" w:rsidP="00183F1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07B3" w:rsidRPr="00651CEE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-содействие экономической самостоятельности молодых граждан; </w:t>
            </w:r>
          </w:p>
          <w:p w:rsidR="00B007B3" w:rsidRPr="00651CEE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-организация трудового воспитания и занятости молодежи;</w:t>
            </w:r>
          </w:p>
          <w:p w:rsidR="00B007B3" w:rsidRPr="00651CEE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-информационное обеспечение реализации молодежной политики.</w:t>
            </w:r>
          </w:p>
        </w:tc>
      </w:tr>
      <w:tr w:rsidR="00B007B3" w:rsidRPr="00651CEE" w:rsidTr="00183F13">
        <w:tc>
          <w:tcPr>
            <w:tcW w:w="1059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80" w:type="dxa"/>
            <w:gridSpan w:val="2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7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B3" w:rsidRPr="00651CEE" w:rsidTr="00183F13">
        <w:tc>
          <w:tcPr>
            <w:tcW w:w="1059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B007B3" w:rsidRPr="00651CEE" w:rsidRDefault="00B007B3" w:rsidP="00183F13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>Количество временно трудоустроенных несовершеннолетних граждан</w:t>
            </w:r>
          </w:p>
        </w:tc>
        <w:tc>
          <w:tcPr>
            <w:tcW w:w="1847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32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B007B3" w:rsidRPr="00651CEE" w:rsidRDefault="00B007B3" w:rsidP="00183F13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007B3" w:rsidRDefault="00B007B3" w:rsidP="00B00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7B3" w:rsidRPr="00C675A2" w:rsidRDefault="00B007B3" w:rsidP="00B00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7B3" w:rsidRPr="00EF7408" w:rsidRDefault="00B007B3" w:rsidP="00B007B3">
      <w:pPr>
        <w:jc w:val="left"/>
        <w:rPr>
          <w:rFonts w:ascii="Times New Roman" w:hAnsi="Times New Roman" w:cs="Times New Roman"/>
          <w:sz w:val="28"/>
          <w:szCs w:val="28"/>
        </w:rPr>
        <w:sectPr w:rsidR="00B007B3" w:rsidRPr="00EF7408" w:rsidSect="00EF7408">
          <w:pgSz w:w="16800" w:h="11906" w:orient="landscape"/>
          <w:pgMar w:top="1134" w:right="567" w:bottom="1134" w:left="1701" w:header="720" w:footer="720" w:gutter="0"/>
          <w:cols w:space="720"/>
          <w:docGrid w:linePitch="240" w:charSpace="36864"/>
        </w:sectPr>
      </w:pPr>
    </w:p>
    <w:p w:rsidR="00B007B3" w:rsidRDefault="00B007B3" w:rsidP="00B007B3">
      <w:pPr>
        <w:spacing w:before="108" w:after="1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3.ПЕРЕЧЕНЬ</w:t>
      </w:r>
    </w:p>
    <w:p w:rsidR="00B007B3" w:rsidRDefault="00B007B3" w:rsidP="00B007B3">
      <w:pPr>
        <w:spacing w:before="108" w:after="1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основных мероприятий муниципальной программы</w:t>
      </w:r>
    </w:p>
    <w:p w:rsidR="00B007B3" w:rsidRDefault="00B007B3" w:rsidP="00B007B3">
      <w:pPr>
        <w:spacing w:before="108" w:after="1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701"/>
        <w:gridCol w:w="1276"/>
        <w:gridCol w:w="992"/>
        <w:gridCol w:w="851"/>
        <w:gridCol w:w="708"/>
        <w:gridCol w:w="709"/>
        <w:gridCol w:w="1559"/>
        <w:gridCol w:w="1843"/>
      </w:tblGrid>
      <w:tr w:rsidR="00B007B3" w:rsidRPr="009405B1" w:rsidTr="00183F13">
        <w:tc>
          <w:tcPr>
            <w:tcW w:w="568" w:type="dxa"/>
            <w:vMerge w:val="restart"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5B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9405B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9405B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Источники</w:t>
            </w:r>
          </w:p>
          <w:p w:rsidR="00B007B3" w:rsidRPr="009405B1" w:rsidRDefault="00B007B3" w:rsidP="00183F13">
            <w:pPr>
              <w:pStyle w:val="Style39"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финансиро</w:t>
            </w:r>
            <w:r w:rsidRPr="009405B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Объем финанси</w:t>
            </w:r>
            <w:r w:rsidRPr="009405B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всего (тыс.       руб.)</w:t>
            </w:r>
          </w:p>
        </w:tc>
        <w:tc>
          <w:tcPr>
            <w:tcW w:w="2268" w:type="dxa"/>
            <w:gridSpan w:val="3"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Непосред</w:t>
            </w:r>
            <w:r w:rsidRPr="009405B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007B3" w:rsidRPr="009405B1" w:rsidTr="00183F13">
        <w:tc>
          <w:tcPr>
            <w:tcW w:w="568" w:type="dxa"/>
            <w:vMerge/>
            <w:vAlign w:val="center"/>
          </w:tcPr>
          <w:p w:rsidR="00B007B3" w:rsidRPr="009405B1" w:rsidRDefault="00B007B3" w:rsidP="00183F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07B3" w:rsidRPr="009405B1" w:rsidRDefault="00B007B3" w:rsidP="00183F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07B3" w:rsidRPr="009405B1" w:rsidRDefault="00B007B3" w:rsidP="00183F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007B3" w:rsidRPr="009405B1" w:rsidRDefault="00B007B3" w:rsidP="00183F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708" w:type="dxa"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B007B3" w:rsidRPr="009405B1" w:rsidRDefault="00B007B3" w:rsidP="00183F13">
            <w:pPr>
              <w:pStyle w:val="Style24"/>
            </w:pPr>
            <w:r w:rsidRPr="009405B1">
              <w:rPr>
                <w:rStyle w:val="FontStyle57"/>
                <w:sz w:val="24"/>
                <w:szCs w:val="24"/>
              </w:rPr>
              <w:t>202</w:t>
            </w: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007B3" w:rsidRPr="009405B1" w:rsidTr="00183F13">
        <w:trPr>
          <w:trHeight w:val="252"/>
        </w:trPr>
        <w:tc>
          <w:tcPr>
            <w:tcW w:w="568" w:type="dxa"/>
            <w:vMerge w:val="restart"/>
          </w:tcPr>
          <w:p w:rsidR="00B007B3" w:rsidRPr="009405B1" w:rsidRDefault="00B007B3" w:rsidP="00183F13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B007B3" w:rsidRPr="009405B1" w:rsidRDefault="00B007B3" w:rsidP="00183F13">
            <w:pPr>
              <w:pStyle w:val="Style39"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B007B3" w:rsidRPr="009405B1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трудоустройству несовершеннолетних граждан </w:t>
            </w:r>
          </w:p>
          <w:p w:rsidR="00B007B3" w:rsidRPr="009405B1" w:rsidRDefault="00B007B3" w:rsidP="00183F13">
            <w:pPr>
              <w:pStyle w:val="Style39"/>
              <w:spacing w:line="240" w:lineRule="auto"/>
              <w:ind w:right="86"/>
              <w:jc w:val="left"/>
            </w:pPr>
          </w:p>
          <w:p w:rsidR="00B007B3" w:rsidRPr="009405B1" w:rsidRDefault="00B007B3" w:rsidP="00183F13">
            <w:pPr>
              <w:pStyle w:val="Style39"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7B3" w:rsidRPr="009405B1" w:rsidRDefault="00B007B3" w:rsidP="00183F13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07B3" w:rsidRPr="009405B1" w:rsidRDefault="00B007B3" w:rsidP="00183F13">
            <w:pPr>
              <w:pStyle w:val="Style24"/>
            </w:pPr>
          </w:p>
        </w:tc>
        <w:tc>
          <w:tcPr>
            <w:tcW w:w="1843" w:type="dxa"/>
          </w:tcPr>
          <w:p w:rsidR="00B007B3" w:rsidRPr="009405B1" w:rsidRDefault="00B007B3" w:rsidP="00183F13">
            <w:pPr>
              <w:pStyle w:val="Style24"/>
            </w:pPr>
          </w:p>
        </w:tc>
      </w:tr>
      <w:tr w:rsidR="00B007B3" w:rsidRPr="009405B1" w:rsidTr="00183F13">
        <w:trPr>
          <w:trHeight w:val="101"/>
        </w:trPr>
        <w:tc>
          <w:tcPr>
            <w:tcW w:w="568" w:type="dxa"/>
            <w:vMerge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7B3" w:rsidRPr="009405B1" w:rsidRDefault="00B007B3" w:rsidP="00183F13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07B3" w:rsidRPr="009405B1" w:rsidRDefault="00B007B3" w:rsidP="00183F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г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ражданское и патриотическое воспитание,</w:t>
            </w:r>
          </w:p>
          <w:p w:rsidR="00B007B3" w:rsidRPr="009405B1" w:rsidRDefault="00B007B3" w:rsidP="00183F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приобщение  к труду, профилактика безнадзорности в молодежной среде</w:t>
            </w:r>
          </w:p>
          <w:p w:rsidR="00B007B3" w:rsidRPr="009405B1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7B3" w:rsidRPr="009405B1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скогосельского</w:t>
            </w:r>
            <w:proofErr w:type="spellEnd"/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Курганинского района,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B007B3" w:rsidRPr="009405B1" w:rsidTr="00183F13">
        <w:trPr>
          <w:trHeight w:val="101"/>
        </w:trPr>
        <w:tc>
          <w:tcPr>
            <w:tcW w:w="568" w:type="dxa"/>
            <w:vMerge w:val="restart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B007B3" w:rsidRDefault="00B007B3" w:rsidP="0018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007B3" w:rsidRPr="009405B1" w:rsidRDefault="00B007B3" w:rsidP="0018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276" w:type="dxa"/>
          </w:tcPr>
          <w:p w:rsidR="00B007B3" w:rsidRPr="009405B1" w:rsidRDefault="00B007B3" w:rsidP="00183F13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07B3" w:rsidRPr="009405B1" w:rsidRDefault="00B007B3" w:rsidP="00183F13">
            <w:pPr>
              <w:pStyle w:val="Style24"/>
            </w:pPr>
          </w:p>
        </w:tc>
        <w:tc>
          <w:tcPr>
            <w:tcW w:w="1843" w:type="dxa"/>
          </w:tcPr>
          <w:p w:rsidR="00B007B3" w:rsidRPr="009405B1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B3" w:rsidRPr="009405B1" w:rsidTr="00183F13">
        <w:trPr>
          <w:trHeight w:val="101"/>
        </w:trPr>
        <w:tc>
          <w:tcPr>
            <w:tcW w:w="568" w:type="dxa"/>
            <w:vMerge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7B3" w:rsidRPr="009405B1" w:rsidRDefault="00B007B3" w:rsidP="00183F13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07B3" w:rsidRPr="009405B1" w:rsidRDefault="00B007B3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07B3" w:rsidRPr="009405B1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- 6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007B3" w:rsidRPr="009405B1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007B3" w:rsidRPr="009405B1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B007B3" w:rsidRPr="009405B1" w:rsidRDefault="00B007B3" w:rsidP="0018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Курганинского района,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</w:tbl>
    <w:p w:rsidR="00B007B3" w:rsidRDefault="00B007B3" w:rsidP="00B007B3">
      <w:pPr>
        <w:spacing w:before="108" w:after="1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07B3" w:rsidRDefault="00B007B3" w:rsidP="00B007B3">
      <w:pPr>
        <w:spacing w:before="108" w:after="1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07B3" w:rsidRDefault="00B007B3" w:rsidP="00B007B3">
      <w:pPr>
        <w:spacing w:before="108" w:after="1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4.Обоснование ресурсного обеспечения муниципальной программы</w:t>
      </w:r>
    </w:p>
    <w:p w:rsidR="00B007B3" w:rsidRDefault="00B007B3" w:rsidP="00B007B3">
      <w:pPr>
        <w:spacing w:before="108" w:after="1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Общий объем финансовых ресурсов, выделяемых на реализацию программы, составляет 90,0 тыс. рублей  в том числе:</w:t>
      </w:r>
    </w:p>
    <w:p w:rsidR="00B007B3" w:rsidRDefault="00B007B3" w:rsidP="00B007B3">
      <w:pPr>
        <w:spacing w:before="108" w:after="108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07B3" w:rsidRPr="00D51BF1" w:rsidRDefault="00B007B3" w:rsidP="00B007B3">
      <w:pPr>
        <w:spacing w:before="108" w:after="108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34"/>
        <w:gridCol w:w="2586"/>
        <w:gridCol w:w="1459"/>
        <w:gridCol w:w="1659"/>
        <w:gridCol w:w="1519"/>
      </w:tblGrid>
      <w:tr w:rsidR="00B007B3" w:rsidTr="00183F13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Общий объем финансирования муниципальной программы, всего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B007B3" w:rsidTr="00183F1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B007B3" w:rsidTr="00183F1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Pr="00FC5024" w:rsidRDefault="00B007B3" w:rsidP="00183F13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B007B3" w:rsidTr="00183F1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Pr="00FC5024" w:rsidRDefault="00B007B3" w:rsidP="00183F13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B3" w:rsidRDefault="00B007B3" w:rsidP="00183F1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B007B3" w:rsidRDefault="00B007B3" w:rsidP="00B007B3">
      <w:pPr>
        <w:spacing w:before="108" w:after="108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07B3" w:rsidRDefault="00B007B3" w:rsidP="00B007B3">
      <w:pPr>
        <w:autoSpaceDE w:val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51C90">
        <w:rPr>
          <w:rFonts w:ascii="Times New Roman" w:hAnsi="Times New Roman"/>
          <w:b/>
          <w:sz w:val="28"/>
          <w:szCs w:val="28"/>
        </w:rPr>
        <w:t>Методика оценки эффективности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1C90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7B3" w:rsidRDefault="00B007B3" w:rsidP="00B007B3">
      <w:pPr>
        <w:autoSpaceDE w:val="0"/>
        <w:ind w:firstLine="720"/>
        <w:rPr>
          <w:rFonts w:ascii="Times New Roman" w:hAnsi="Times New Roman"/>
          <w:b/>
          <w:sz w:val="28"/>
          <w:szCs w:val="28"/>
        </w:rPr>
      </w:pPr>
    </w:p>
    <w:p w:rsidR="00B007B3" w:rsidRDefault="00B007B3" w:rsidP="00B007B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Методика оценки эффективности основана на оценке результативности  муниципальной программы с учетом объема ресурсов, направленных на ее реализацию.</w:t>
      </w:r>
    </w:p>
    <w:p w:rsidR="00B007B3" w:rsidRDefault="00B007B3" w:rsidP="00B007B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Методика оценки эффективности реализации муниципальной программы учитывает необходимость проведения оценок:</w:t>
      </w:r>
    </w:p>
    <w:p w:rsidR="00B007B3" w:rsidRDefault="00B007B3" w:rsidP="00B007B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степени достижения целей и решения задач муниципальной программы и основных мероприятий программы;</w:t>
      </w:r>
    </w:p>
    <w:p w:rsidR="00B007B3" w:rsidRDefault="00B007B3" w:rsidP="00B007B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степени соответствия запланированному уровню затрат и эффективности использования средств местного бюджета;</w:t>
      </w:r>
    </w:p>
    <w:p w:rsidR="00B007B3" w:rsidRDefault="00B007B3" w:rsidP="00B007B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степени реализации основных мероприятий Программы (достижения ожидаемых непосредственных результатов их реализации);</w:t>
      </w:r>
    </w:p>
    <w:p w:rsidR="00B007B3" w:rsidRDefault="00B007B3" w:rsidP="00B007B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Оценка эффективности реализации муниципальной программы проводится в течение реализации муниципальной программы не реже, чем один раз в год.</w:t>
      </w:r>
    </w:p>
    <w:bookmarkEnd w:id="4"/>
    <w:p w:rsidR="00B007B3" w:rsidRDefault="00B007B3" w:rsidP="00B007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B3" w:rsidRDefault="00B007B3" w:rsidP="00B007B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0F0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Механизм реализации муниципальной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</w:p>
    <w:p w:rsidR="00B007B3" w:rsidRPr="000F0F5D" w:rsidRDefault="00B007B3" w:rsidP="00B007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ее исполнением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Воздвиженского сельского поселения Курганинского района (далее – администрация).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Администрация: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решение о необходимости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отчетов муниципальной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отчетности;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 о ходе реализации муниципальной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целевое использование бюджетных средств;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в процессе реализации программы: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реализацию ее мероприятий;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культуры «Воздвиженский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центр», подведомственный администрации Воздвиженского сельского поселения Курганинского района.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выделяемых на реализацию муниципальной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корректировке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B007B3" w:rsidRDefault="00B007B3" w:rsidP="00B00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B007B3" w:rsidRDefault="00B007B3" w:rsidP="00B007B3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sub_170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данной программы осуществляет администрация Воздвиженского сельского поселения Курганинского района.</w:t>
      </w:r>
    </w:p>
    <w:bookmarkEnd w:id="5"/>
    <w:p w:rsidR="00B007B3" w:rsidRDefault="00B007B3" w:rsidP="00B007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7B3" w:rsidRDefault="00B007B3" w:rsidP="00B007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7B3" w:rsidRDefault="00B007B3" w:rsidP="00B007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финансового отдела администрации</w:t>
      </w:r>
    </w:p>
    <w:p w:rsidR="00B007B3" w:rsidRDefault="00B007B3" w:rsidP="00B007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Воздвиженского сельского поселения</w:t>
      </w:r>
    </w:p>
    <w:p w:rsidR="00B007B3" w:rsidRPr="00EF7408" w:rsidRDefault="00B007B3" w:rsidP="00B007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                                                                            И.В. Дивеева</w:t>
      </w:r>
    </w:p>
    <w:p w:rsidR="00935232" w:rsidRDefault="00935232" w:rsidP="006B5344">
      <w:pPr>
        <w:tabs>
          <w:tab w:val="left" w:pos="0"/>
        </w:tabs>
        <w:autoSpaceDE w:val="0"/>
        <w:jc w:val="both"/>
        <w:rPr>
          <w:rFonts w:cs="Times New Roman"/>
        </w:rPr>
      </w:pPr>
    </w:p>
    <w:sectPr w:rsidR="00935232" w:rsidSect="00935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138"/>
    <w:rsid w:val="00010508"/>
    <w:rsid w:val="0001647F"/>
    <w:rsid w:val="00023706"/>
    <w:rsid w:val="000435B2"/>
    <w:rsid w:val="00047699"/>
    <w:rsid w:val="000E4CD1"/>
    <w:rsid w:val="001B515E"/>
    <w:rsid w:val="00215F46"/>
    <w:rsid w:val="002F44B1"/>
    <w:rsid w:val="00352D9A"/>
    <w:rsid w:val="003B3219"/>
    <w:rsid w:val="00435BF5"/>
    <w:rsid w:val="004A69EB"/>
    <w:rsid w:val="00532EDC"/>
    <w:rsid w:val="00553A37"/>
    <w:rsid w:val="00595172"/>
    <w:rsid w:val="005A214F"/>
    <w:rsid w:val="005B65B0"/>
    <w:rsid w:val="006003F1"/>
    <w:rsid w:val="006241CC"/>
    <w:rsid w:val="00635057"/>
    <w:rsid w:val="00647F87"/>
    <w:rsid w:val="0066587B"/>
    <w:rsid w:val="0068043D"/>
    <w:rsid w:val="006B5344"/>
    <w:rsid w:val="00702A6D"/>
    <w:rsid w:val="0073422C"/>
    <w:rsid w:val="007713F6"/>
    <w:rsid w:val="00787054"/>
    <w:rsid w:val="007C0848"/>
    <w:rsid w:val="007F6152"/>
    <w:rsid w:val="00824B68"/>
    <w:rsid w:val="00902432"/>
    <w:rsid w:val="00935232"/>
    <w:rsid w:val="009D54F6"/>
    <w:rsid w:val="009E1930"/>
    <w:rsid w:val="00A256BC"/>
    <w:rsid w:val="00A5037E"/>
    <w:rsid w:val="00A72565"/>
    <w:rsid w:val="00B007B3"/>
    <w:rsid w:val="00B465D0"/>
    <w:rsid w:val="00B91F43"/>
    <w:rsid w:val="00BD44AD"/>
    <w:rsid w:val="00C60FB2"/>
    <w:rsid w:val="00C96829"/>
    <w:rsid w:val="00CB57B2"/>
    <w:rsid w:val="00CB77A7"/>
    <w:rsid w:val="00CC1B8B"/>
    <w:rsid w:val="00D16C30"/>
    <w:rsid w:val="00DF408A"/>
    <w:rsid w:val="00E41B13"/>
    <w:rsid w:val="00E634EB"/>
    <w:rsid w:val="00E86138"/>
    <w:rsid w:val="00EF17D6"/>
    <w:rsid w:val="00F30646"/>
    <w:rsid w:val="00F308FE"/>
    <w:rsid w:val="00F71981"/>
    <w:rsid w:val="00F92444"/>
    <w:rsid w:val="00F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locked/>
    <w:rsid w:val="00B007B3"/>
    <w:pPr>
      <w:keepNext/>
      <w:widowControl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66587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rsid w:val="0066587B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B007B3"/>
    <w:rPr>
      <w:rFonts w:ascii="Cambria" w:eastAsia="Times New Roman" w:hAnsi="Cambria"/>
      <w:b/>
      <w:bCs/>
      <w:i/>
      <w:iCs/>
      <w:kern w:val="1"/>
      <w:sz w:val="28"/>
      <w:szCs w:val="28"/>
      <w:lang w:eastAsia="zh-CN"/>
    </w:rPr>
  </w:style>
  <w:style w:type="character" w:customStyle="1" w:styleId="FontStyle57">
    <w:name w:val="Font Style57"/>
    <w:rsid w:val="00B007B3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B007B3"/>
    <w:pPr>
      <w:spacing w:line="154" w:lineRule="exac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Style24">
    <w:name w:val="Style24"/>
    <w:basedOn w:val="a"/>
    <w:rsid w:val="00B007B3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qFormat/>
    <w:rsid w:val="00B007B3"/>
    <w:pPr>
      <w:ind w:left="720"/>
    </w:pPr>
    <w:rPr>
      <w:lang w:eastAsia="ar-SA"/>
    </w:rPr>
  </w:style>
  <w:style w:type="paragraph" w:customStyle="1" w:styleId="NoSpacing">
    <w:name w:val="No Spacing"/>
    <w:rsid w:val="00B007B3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1787</Words>
  <Characters>14884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superadmin</cp:lastModifiedBy>
  <cp:revision>16</cp:revision>
  <cp:lastPrinted>2018-11-28T11:52:00Z</cp:lastPrinted>
  <dcterms:created xsi:type="dcterms:W3CDTF">2017-09-05T08:36:00Z</dcterms:created>
  <dcterms:modified xsi:type="dcterms:W3CDTF">2018-11-29T17:29:00Z</dcterms:modified>
</cp:coreProperties>
</file>