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0" w:rsidRPr="006D0210" w:rsidRDefault="006D0210" w:rsidP="006D0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21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35DE0A" wp14:editId="2093E2A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10" w:rsidRPr="006D0210" w:rsidRDefault="006D0210" w:rsidP="006D0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210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6D0210" w:rsidRPr="006D0210" w:rsidRDefault="006D0210" w:rsidP="006D0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210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6D0210" w:rsidRPr="006D0210" w:rsidRDefault="006D0210" w:rsidP="006D0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210" w:rsidRPr="006D0210" w:rsidRDefault="006D0210" w:rsidP="006D0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D021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D0210" w:rsidRPr="006D0210" w:rsidRDefault="006D0210" w:rsidP="006D02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210" w:rsidRPr="006D0210" w:rsidRDefault="006D0210" w:rsidP="006D02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210" w:rsidRPr="006D0210" w:rsidRDefault="006D0210" w:rsidP="006D0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210">
        <w:rPr>
          <w:rFonts w:ascii="Times New Roman" w:eastAsia="Calibri" w:hAnsi="Times New Roman" w:cs="Times New Roman"/>
          <w:sz w:val="24"/>
          <w:szCs w:val="24"/>
        </w:rPr>
        <w:t>от __</w:t>
      </w:r>
      <w:r w:rsidRPr="006D0210">
        <w:rPr>
          <w:rFonts w:ascii="Times New Roman" w:eastAsia="Calibri" w:hAnsi="Times New Roman" w:cs="Times New Roman"/>
          <w:sz w:val="24"/>
          <w:szCs w:val="24"/>
          <w:u w:val="single"/>
        </w:rPr>
        <w:t>30.12.2020</w:t>
      </w:r>
      <w:r w:rsidRPr="006D0210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6D0210">
        <w:rPr>
          <w:rFonts w:ascii="Times New Roman" w:eastAsia="Calibri" w:hAnsi="Times New Roman" w:cs="Times New Roman"/>
          <w:sz w:val="24"/>
          <w:szCs w:val="24"/>
          <w:u w:val="single"/>
        </w:rPr>
        <w:t>237</w:t>
      </w:r>
      <w:r w:rsidRPr="006D021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F2EDE" w:rsidRPr="006D0210" w:rsidRDefault="006D0210" w:rsidP="006D0210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D0210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B904DA" w:rsidRPr="006F2EDE" w:rsidRDefault="00B904DA" w:rsidP="006F2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F2EDE" w:rsidRDefault="002F610A" w:rsidP="006F2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</w:t>
      </w:r>
      <w:r w:rsidR="00677DB9"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создании комиссии по списанию в 2020 году </w:t>
      </w:r>
      <w:proofErr w:type="gramStart"/>
      <w:r w:rsidR="00677DB9"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принятых</w:t>
      </w:r>
      <w:proofErr w:type="gramEnd"/>
      <w:r w:rsidR="00677DB9"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F2EDE" w:rsidRDefault="00677DB9" w:rsidP="006F2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 учету</w:t>
      </w:r>
      <w:r w:rsid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начисленных сумм неустоек </w:t>
      </w:r>
      <w:r w:rsidR="002F610A"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(</w:t>
      </w: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штрафов, пеней</w:t>
      </w:r>
      <w:r w:rsidR="002F610A"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) </w:t>
      </w:r>
    </w:p>
    <w:p w:rsidR="006F2EDE" w:rsidRDefault="00677DB9" w:rsidP="006F2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 контрактам,</w:t>
      </w:r>
      <w:r w:rsid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заключенным</w:t>
      </w:r>
      <w:r w:rsidR="002F610A"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для нужд </w:t>
      </w:r>
      <w:r w:rsidR="00D43131"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</w:p>
    <w:p w:rsidR="00D43131" w:rsidRPr="006F2EDE" w:rsidRDefault="00D43131" w:rsidP="006F2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Воздвиженского сельского поселения</w:t>
      </w:r>
    </w:p>
    <w:p w:rsidR="002F610A" w:rsidRPr="006F2EDE" w:rsidRDefault="00D43131" w:rsidP="006F2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Курганинского района    </w:t>
      </w:r>
    </w:p>
    <w:p w:rsidR="00677DB9" w:rsidRDefault="00677DB9" w:rsidP="006F2ED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F2EDE" w:rsidRPr="006F2EDE" w:rsidRDefault="006F2EDE" w:rsidP="006F2ED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77DB9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</w:t>
      </w:r>
      <w:r w:rsidR="00B904D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Федеральным законом от 05.04.2013 </w:t>
      </w:r>
      <w:r w:rsid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</w:t>
      </w:r>
      <w:r w:rsidR="006F2EDE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44-ФЗ </w:t>
      </w:r>
      <w:r w:rsidR="006F2EDE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6F2EDE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арственных и муниципальных нужд»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правительства </w:t>
      </w:r>
      <w:r w:rsid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Российской Федерации </w:t>
      </w:r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04.08.2018 </w:t>
      </w:r>
      <w:r w:rsidR="006F2EDE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783 </w:t>
      </w:r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</w:t>
      </w:r>
      <w:r w:rsid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</w:t>
      </w:r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2015, 2016 и 2020 годах обязательств</w:t>
      </w:r>
      <w:proofErr w:type="gramEnd"/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предусмотренных контрактом)»</w:t>
      </w:r>
      <w:r w:rsid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</w:t>
      </w:r>
      <w:proofErr w:type="gramStart"/>
      <w:r w:rsid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 w:rsid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с т а н о в л я ю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677DB9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Создать постоянно действующую комиссию по списанию в 20</w:t>
      </w:r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году принятых к учету начисленных сумм неустоек (штрафов, пеней) </w:t>
      </w:r>
      <w:r w:rsidR="00541E63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</w:t>
      </w:r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контрактам, заключенным для </w:t>
      </w:r>
      <w:r w:rsidR="00D1696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541E63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согласно приложению 1</w:t>
      </w:r>
      <w:r w:rsid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77DB9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Утвердить:</w:t>
      </w:r>
    </w:p>
    <w:p w:rsidR="00677DB9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 Положение о комиссии по списанию </w:t>
      </w:r>
      <w:r w:rsidR="00677DB9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2020 году принятых к учету начисленных сумм неустоек (штрафов, пеней) по контрактам, заключенным для 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согласно приложению 2.</w:t>
      </w:r>
    </w:p>
    <w:p w:rsidR="006F2EDE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Форму уведомления о списании начисленных сумм неустоек (штрафов, пеней) </w:t>
      </w:r>
      <w:r w:rsidR="00846233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контрактам, заключенным для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исполнение обязательств по которым (за исключением гарантийных обязательств) завершено поставщиком (подрядчиком, исполнителем) в полном объеме </w:t>
      </w:r>
      <w:r w:rsidR="00541E63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20</w:t>
      </w:r>
      <w:r w:rsidR="00182C6C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 г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оду, согласно приложению 3.</w:t>
      </w:r>
    </w:p>
    <w:p w:rsidR="002F610A" w:rsidRDefault="006F2EDE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настоящего постановления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82C6C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оставляю за собой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F2EDE" w:rsidRDefault="006F2EDE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F2EDE" w:rsidRPr="006F2EDE" w:rsidRDefault="006F2EDE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Постановление вступает в силу со дня его подписания. </w:t>
      </w:r>
    </w:p>
    <w:p w:rsidR="00182C6C" w:rsidRDefault="00182C6C" w:rsidP="006F2E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F2EDE" w:rsidRPr="006F2EDE" w:rsidRDefault="006F2EDE" w:rsidP="006F2E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41E63" w:rsidRPr="006F2EDE" w:rsidRDefault="00D43131" w:rsidP="006F2E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Воздвиженского </w:t>
      </w:r>
    </w:p>
    <w:p w:rsidR="00541E63" w:rsidRPr="006F2EDE" w:rsidRDefault="00D43131" w:rsidP="006F2E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42A18" w:rsidRPr="006F2EDE" w:rsidRDefault="00D43131" w:rsidP="006F2E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Курганинского района    </w:t>
      </w: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541E63"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1E63"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О.В. Губайдуллина</w:t>
      </w:r>
    </w:p>
    <w:p w:rsidR="006F2EDE" w:rsidRDefault="006F2EDE" w:rsidP="006F2E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F2EDE" w:rsidRDefault="006F2EDE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D0210" w:rsidRDefault="006D0210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Pr="006F2EDE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Pr="00DE1D5C" w:rsidRDefault="00DE1D5C" w:rsidP="00DE1D5C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</w:t>
      </w:r>
    </w:p>
    <w:p w:rsidR="00DE1D5C" w:rsidRPr="00DE1D5C" w:rsidRDefault="00DE1D5C" w:rsidP="00DE1D5C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5C" w:rsidRPr="00DE1D5C" w:rsidRDefault="00DE1D5C" w:rsidP="00DE1D5C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E1D5C" w:rsidRPr="00DE1D5C" w:rsidRDefault="00DE1D5C" w:rsidP="00DE1D5C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Воздвиженского сельского </w:t>
      </w:r>
    </w:p>
    <w:p w:rsidR="00DE1D5C" w:rsidRPr="00DE1D5C" w:rsidRDefault="00DE1D5C" w:rsidP="00DE1D5C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E1D5C" w:rsidRPr="00DE1D5C" w:rsidRDefault="00DE1D5C" w:rsidP="00DE1D5C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6D0210" w:rsidRPr="006D0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30.12.2020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</w:t>
      </w:r>
      <w:r w:rsidR="006D0210" w:rsidRPr="006D0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237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1D5C" w:rsidRPr="00DE1D5C" w:rsidRDefault="00182C6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Состав комиссии по списанию</w:t>
      </w:r>
      <w:r w:rsidR="002F610A"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 2020 году </w:t>
      </w:r>
      <w:proofErr w:type="gramStart"/>
      <w:r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принятых</w:t>
      </w:r>
      <w:proofErr w:type="gramEnd"/>
      <w:r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 учету </w:t>
      </w:r>
    </w:p>
    <w:p w:rsidR="00DE1D5C" w:rsidRPr="00DE1D5C" w:rsidRDefault="00182C6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начисленных сумм неустоек (штрафов, пеней) по контрактам, </w:t>
      </w:r>
    </w:p>
    <w:p w:rsidR="00DE1D5C" w:rsidRPr="00DE1D5C" w:rsidRDefault="00182C6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заключенным для нужд </w:t>
      </w:r>
      <w:r w:rsidR="00D43131"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администрации Воздвиженского </w:t>
      </w:r>
    </w:p>
    <w:p w:rsidR="002F610A" w:rsidRDefault="00D43131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сельского поселения Курганинского района</w:t>
      </w:r>
    </w:p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6005"/>
      </w:tblGrid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Губайдуллина</w:t>
            </w:r>
          </w:p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6005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Воздвиженского сельского поселения, председатель комиссии;</w:t>
            </w: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76A8D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</w:t>
            </w:r>
          </w:p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Валерьевна </w:t>
            </w:r>
          </w:p>
        </w:tc>
        <w:tc>
          <w:tcPr>
            <w:tcW w:w="6005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Воздвиженского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F2EDE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закупок)</w:t>
            </w: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E1D5C" w:rsidRDefault="00D76A8D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Лоскутова</w:t>
            </w:r>
          </w:p>
          <w:p w:rsidR="00D76A8D" w:rsidRPr="00DE1D5C" w:rsidRDefault="00D76A8D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Васильевна </w:t>
            </w:r>
          </w:p>
        </w:tc>
        <w:tc>
          <w:tcPr>
            <w:tcW w:w="6005" w:type="dxa"/>
            <w:shd w:val="clear" w:color="auto" w:fill="auto"/>
          </w:tcPr>
          <w:p w:rsidR="00D76A8D" w:rsidRDefault="00D76A8D" w:rsidP="00D76A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  <w:p w:rsidR="00D76A8D" w:rsidRDefault="00D76A8D" w:rsidP="00D76A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Воздвиженского </w:t>
            </w:r>
          </w:p>
          <w:p w:rsidR="00DE1D5C" w:rsidRPr="00DE1D5C" w:rsidRDefault="00D76A8D" w:rsidP="00D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 </w:t>
            </w: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:rsidR="00DE1D5C" w:rsidRPr="00DE1D5C" w:rsidRDefault="00DE1D5C" w:rsidP="00D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76A8D" w:rsidRDefault="00D76A8D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D5C" w:rsidRPr="00DE1D5C" w:rsidRDefault="00D76A8D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Инга Алексеевна </w:t>
            </w:r>
          </w:p>
        </w:tc>
        <w:tc>
          <w:tcPr>
            <w:tcW w:w="6005" w:type="dxa"/>
            <w:shd w:val="clear" w:color="auto" w:fill="auto"/>
          </w:tcPr>
          <w:p w:rsidR="00DE1D5C" w:rsidRPr="00DE1D5C" w:rsidRDefault="00D76A8D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Возд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виженского  сельского поселения;</w:t>
            </w: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:rsidR="00DE1D5C" w:rsidRPr="00DE1D5C" w:rsidRDefault="00DE1D5C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D5C" w:rsidRPr="00DE1D5C" w:rsidTr="00DE1D5C">
        <w:trPr>
          <w:jc w:val="center"/>
        </w:trPr>
        <w:tc>
          <w:tcPr>
            <w:tcW w:w="3518" w:type="dxa"/>
            <w:shd w:val="clear" w:color="auto" w:fill="auto"/>
          </w:tcPr>
          <w:p w:rsidR="00D76A8D" w:rsidRDefault="00D76A8D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Дивеева </w:t>
            </w:r>
          </w:p>
          <w:p w:rsidR="00DE1D5C" w:rsidRPr="00DE1D5C" w:rsidRDefault="00D76A8D" w:rsidP="00DE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Витальевна </w:t>
            </w:r>
          </w:p>
        </w:tc>
        <w:tc>
          <w:tcPr>
            <w:tcW w:w="6005" w:type="dxa"/>
            <w:shd w:val="clear" w:color="auto" w:fill="auto"/>
          </w:tcPr>
          <w:p w:rsidR="00DE1D5C" w:rsidRPr="00D76A8D" w:rsidRDefault="00D76A8D" w:rsidP="00D76A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Воздвиженского сельского поселения                                                                               </w:t>
            </w:r>
          </w:p>
        </w:tc>
      </w:tr>
    </w:tbl>
    <w:p w:rsidR="00DE1D5C" w:rsidRDefault="00DE1D5C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D76A8D" w:rsidP="00D76A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D76A8D" w:rsidRDefault="00D76A8D" w:rsidP="00D76A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D5C" w:rsidRPr="00DE1D5C" w:rsidRDefault="00D76A8D" w:rsidP="00D76A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F2ED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2EDE">
        <w:rPr>
          <w:rFonts w:ascii="Times New Roman" w:hAnsi="Times New Roman" w:cs="Times New Roman"/>
          <w:sz w:val="28"/>
          <w:szCs w:val="28"/>
        </w:rPr>
        <w:t xml:space="preserve"> за осуществление закупок)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А.В. Спирина</w:t>
      </w:r>
    </w:p>
    <w:p w:rsidR="00242A18" w:rsidRDefault="00242A18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Pr="00DE1D5C" w:rsidRDefault="00D76A8D" w:rsidP="00D76A8D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6A8D" w:rsidRPr="00DE1D5C" w:rsidRDefault="00D76A8D" w:rsidP="00D76A8D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8D" w:rsidRPr="00DE1D5C" w:rsidRDefault="00D76A8D" w:rsidP="00D76A8D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E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D76A8D" w:rsidRPr="00DE1D5C" w:rsidRDefault="00D76A8D" w:rsidP="00D76A8D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Воздвиженского сельского </w:t>
      </w:r>
    </w:p>
    <w:p w:rsidR="00D76A8D" w:rsidRPr="00DE1D5C" w:rsidRDefault="00D76A8D" w:rsidP="00D76A8D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76A8D" w:rsidRPr="00DE1D5C" w:rsidRDefault="00D76A8D" w:rsidP="00D76A8D">
      <w:pPr>
        <w:spacing w:after="0" w:line="240" w:lineRule="auto"/>
        <w:ind w:left="50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6D0210" w:rsidRPr="006D0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30.12.2020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</w:t>
      </w:r>
      <w:r w:rsidR="006D0210" w:rsidRPr="006D0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237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76A8D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Pr="006F2EDE" w:rsidRDefault="00D76A8D" w:rsidP="006F2E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Default="00182C6C" w:rsidP="00D76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76A8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 о комиссии</w:t>
      </w:r>
      <w:r w:rsidR="002F610A" w:rsidRPr="00D76A8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76A8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 списанию в 2020 году </w:t>
      </w:r>
    </w:p>
    <w:p w:rsidR="00D76A8D" w:rsidRDefault="00D76A8D" w:rsidP="00D76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</w:t>
      </w:r>
      <w:r w:rsidR="00182C6C" w:rsidRPr="00D76A8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ринятых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82C6C" w:rsidRPr="00D76A8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к учету начисленных сумм неустоек (штрафов, </w:t>
      </w:r>
      <w:proofErr w:type="gramEnd"/>
    </w:p>
    <w:p w:rsidR="002F610A" w:rsidRDefault="00182C6C" w:rsidP="00D76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76A8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пеней) по контрактам, заключенным для нужд </w:t>
      </w:r>
      <w:r w:rsidR="00D43131" w:rsidRPr="00D76A8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</w:p>
    <w:p w:rsidR="00D76A8D" w:rsidRPr="00D76A8D" w:rsidRDefault="00D76A8D" w:rsidP="00D76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16"/>
          <w:szCs w:val="16"/>
          <w:lang w:eastAsia="ru-RU"/>
        </w:rPr>
      </w:pPr>
    </w:p>
    <w:p w:rsidR="002F610A" w:rsidRPr="00D76A8D" w:rsidRDefault="002F610A" w:rsidP="00D76A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6A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D76A8D" w:rsidRPr="00D76A8D" w:rsidRDefault="00D76A8D" w:rsidP="00D76A8D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182C6C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</w:t>
      </w:r>
      <w:proofErr w:type="gramStart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комиссии </w:t>
      </w:r>
      <w:r w:rsidR="00EC44AF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списанию в 2020 году принятых к учету начисленных сумм неустоек (штрафов, пеней) по контрактам, заключенным для 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Воздвиженского сельского поселения Курганинского района 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Комиссия), определяет процедуру проведения списания в 20</w:t>
      </w:r>
      <w:r w:rsidR="00EC44AF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году принятых к учету начисленных сумм неустоек (штрафов, пеней) по контрактам, заключенным для обеспечения 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порядок работы Комиссии и</w:t>
      </w:r>
      <w:proofErr w:type="gramEnd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подготовки уведомления о списании начисленных сумм неустоек (штрафов, пеней) по контрактам, заключенным для обеспечения 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исполнение обязательств по которым (за исключением гарантийных обязательств) завершено поставщиком (подрядчиком, исполнителем) в полном объеме в </w:t>
      </w:r>
      <w:r w:rsidR="00EC44AF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2020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году (далее - Уведомление).</w:t>
      </w:r>
    </w:p>
    <w:p w:rsidR="002F610A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В своей деятельности Комиссия руководствуется </w:t>
      </w:r>
      <w:hyperlink r:id="rId8" w:history="1">
        <w:r w:rsidRPr="00D76A8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D76A8D" w:rsidRPr="00D76A8D" w:rsidRDefault="00D76A8D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2F610A" w:rsidRPr="00D76A8D" w:rsidRDefault="002F610A" w:rsidP="00D76A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6A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Задачи и функции Комиссии</w:t>
      </w:r>
    </w:p>
    <w:p w:rsidR="00D76A8D" w:rsidRPr="00D76A8D" w:rsidRDefault="00D76A8D" w:rsidP="00D76A8D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EC44AF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 </w:t>
      </w:r>
      <w:proofErr w:type="gramStart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Основной задачей Комиссии является осуществление мер по объективному и всестороннему изучению документов в целях выработки решения о списании начисленных сумм неустоек (штрафов, пеней) по контрактам, заключенным для обеспечения 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исполнение обязательств по которым (за исключением гарантийных обязательств) завершено поставщиком (подрядчиком, исполнителем) в полном объеме в </w:t>
      </w:r>
      <w:r w:rsidR="00EC44AF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2020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году.</w:t>
      </w:r>
      <w:proofErr w:type="gramEnd"/>
    </w:p>
    <w:p w:rsidR="00D76A8D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Комиссия осуществляет следующие функции:</w:t>
      </w:r>
    </w:p>
    <w:p w:rsidR="00D76A8D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сверку исполнения поставщиком (подрядчиком, исполнителем) обязательств (за исключением гарантийных обязательств) по контракту в полном объеме в 20</w:t>
      </w:r>
      <w:r w:rsidR="00EC44AF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C44AF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оду, подтвержденную актом</w:t>
      </w:r>
      <w:r w:rsidR="00D76A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приемки или иным документом;</w:t>
      </w:r>
    </w:p>
    <w:p w:rsidR="00D76A8D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сверку взаимных расчетов с поставщиком (подрядчиком, исполнителем) по неуплаченной задолженности;</w:t>
      </w:r>
    </w:p>
    <w:p w:rsidR="00EC44AF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сверку документов, подтверждающих уплату 50 процентов неуплаченных сумм неустоек (штрафов, пеней) до окончания текущего финансового года, если общая сумма неуплаченной задолженности превышает 5 процентов цены контракта, но составляет не более</w:t>
      </w:r>
      <w:r w:rsidR="00D76A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 процентов цены контракта;</w:t>
      </w:r>
      <w:r w:rsidR="00D76A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        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принятие решения о списании задолженности по контракту;</w:t>
      </w:r>
    </w:p>
    <w:p w:rsidR="00EC44AF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составление заключения членов Комиссии и оформление Уведомления об осуществлении списания начисленной и неуплаченной задолженности с указанием ее размера.</w:t>
      </w:r>
    </w:p>
    <w:p w:rsidR="002F610A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выполнения возложенных функций Комиссия при решении вопросов, входящих в ее компетенцию, имеет право запрашивать документы, материалы, информацию, необходимые для принятия решения по рассматриваемым вопросам, и устанавливать сроки их предоставления.</w:t>
      </w:r>
    </w:p>
    <w:p w:rsidR="00D76A8D" w:rsidRPr="00D76A8D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2F610A" w:rsidRPr="00D76A8D" w:rsidRDefault="002F610A" w:rsidP="00D76A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6A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 Комиссии</w:t>
      </w:r>
    </w:p>
    <w:p w:rsidR="00D76A8D" w:rsidRPr="00D76A8D" w:rsidRDefault="00D76A8D" w:rsidP="00D76A8D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1D15AA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Комиссию возглавляет председатель, осуществляющий общее руководство деятельностью Комиссии, обеспечивает коллегиальность </w:t>
      </w:r>
      <w:r w:rsidR="00B904D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обсуждении вопросов, распределяет обязанности и дает поручения членам Комиссии.</w:t>
      </w:r>
    </w:p>
    <w:p w:rsidR="001D15AA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Минимальное количество членов Комиссии составляет пять человек с учетом председателя Комиссии.</w:t>
      </w:r>
    </w:p>
    <w:p w:rsidR="001D15AA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Персональный состав Комиссии формируется из представителей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D15AA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Комиссии утверждается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района.</w:t>
      </w:r>
    </w:p>
    <w:p w:rsidR="002F610A" w:rsidRDefault="00D76A8D" w:rsidP="00D76A8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3.2. Секретарь Комиссии осуществляет организацию работы Комиссии.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904D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3.3. В целях принятия обоснованного и объективного решения на заседания Комиссии могут приглашаться эксперты, которые проводят свою работу на добровольной и безвозмездной основе.</w:t>
      </w:r>
    </w:p>
    <w:p w:rsidR="00D76A8D" w:rsidRPr="00D76A8D" w:rsidRDefault="00D76A8D" w:rsidP="00D76A8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2F610A" w:rsidRPr="00D76A8D" w:rsidRDefault="002F610A" w:rsidP="00D76A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6A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 работы Комиссии</w:t>
      </w:r>
    </w:p>
    <w:p w:rsidR="00D76A8D" w:rsidRPr="00D76A8D" w:rsidRDefault="00D76A8D" w:rsidP="00D76A8D">
      <w:pPr>
        <w:pStyle w:val="a6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541E63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Заседания Комиссии проводятся по мере необходимости, определяемой председателем Комиссии, но не позднее 5 рабочих дне</w:t>
      </w:r>
      <w:r w:rsidR="001D15A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со дня поступления документов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922E7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4.2. Организацию работы Комиссии осуществляет секретарь.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 Комиссии: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обеспечивает: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подготовку материалов к заседаниям Комиссии;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уведомление членов Комиссии о проведении заседания Комиссии;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ведение протоколов заседаний Комиссии;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подготовку запросов и обобщение материалов, необходимых для работы Комиссии;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ведение делопроизводства;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доводит решения Комиссии до сведения заинтересованных лиц, контролирует исполнение решений Комиссии;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готовит и подписывает выписки из протоколов Комиссии;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готовит проекты заключений и Уведомлений;</w:t>
      </w:r>
    </w:p>
    <w:p w:rsidR="00D922E7" w:rsidRPr="006F2EDE" w:rsidRDefault="00D76A8D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осуществляет иные действия по поручению председателя Комиссии.</w:t>
      </w:r>
    </w:p>
    <w:p w:rsidR="00D922E7" w:rsidRPr="006F2EDE" w:rsidRDefault="00541E63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 Заседания Комиссии проводит председатель Комиссии, а в его отсутствие заместитель председателя Комиссии.</w:t>
      </w:r>
    </w:p>
    <w:p w:rsidR="00D922E7" w:rsidRPr="006F2EDE" w:rsidRDefault="00541E63" w:rsidP="006F2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2F610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Заседание Комиссии считается правомочным, если на нем присутствуют не менее двух третей от общего числа членов Комиссии.</w:t>
      </w:r>
    </w:p>
    <w:p w:rsidR="00D922E7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4.5. По итогам работы Комиссии оформляется заключение (положительное или отрицательное), которое подписывается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41E63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4.6. Заключение Комиссии подготавливается и оформляется Комиссией в срок не более 5 рабочих дней </w:t>
      </w:r>
      <w:proofErr w:type="gramStart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даты проведения</w:t>
      </w:r>
      <w:proofErr w:type="gramEnd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заседания Комиссии.</w:t>
      </w:r>
    </w:p>
    <w:p w:rsidR="001D15AA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4.7. </w:t>
      </w:r>
      <w:proofErr w:type="gramStart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Комиссия дает положительное заключение в случае, если по итогам проведенного анализа достигнуты все значения критериев, на основании которых принимается решение о списании начисленных сумм неустоек (штрафов, пеней) по контрактам, заключенным для обеспечения 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исполнение обязательств по которым (за исключением гарантийных обязательств) завершено поставщиком (подрядчиком, исполнителем) в полном объеме в </w:t>
      </w:r>
      <w:r w:rsidR="001D15AA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2020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году.</w:t>
      </w:r>
      <w:proofErr w:type="gramEnd"/>
    </w:p>
    <w:p w:rsidR="00D922E7" w:rsidRPr="006F2EDE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Комиссия дает отрицательное заключение в случае, если по итогам проведенного анализа не достигнуто хотя бы одно из значений критериев, на основании которых принимается решение о списании начисленных сумм неустоек (штрафов, пеней) по контрактам, заключенным для обеспечения нужд </w:t>
      </w:r>
      <w:r w:rsidR="00D43131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исполнение обязательств по которым (за исключением гарантийных обязательств) завершено поставщиком (подрядчиком, исполнителем) в полном объеме в </w:t>
      </w:r>
      <w:r w:rsidR="00D922E7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2020</w:t>
      </w:r>
      <w:proofErr w:type="gramEnd"/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году.</w:t>
      </w:r>
    </w:p>
    <w:p w:rsidR="00541E63" w:rsidRDefault="002F610A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4.8. Письменное Уведомление Комиссии об осуществлении списания начисленной и неуплаченной задолженности с указанием ее размера направляется поставщику (подрядчику, исполнителю) на электронный и</w:t>
      </w:r>
      <w:r w:rsidR="00D922E7"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</w:t>
      </w:r>
      <w:r w:rsidRPr="006F2E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почтовый адреса поставщика (подрядчика, исполнителя).</w:t>
      </w:r>
    </w:p>
    <w:p w:rsidR="00D76A8D" w:rsidRPr="00D76A8D" w:rsidRDefault="00D76A8D" w:rsidP="00D7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</w:pPr>
    </w:p>
    <w:p w:rsidR="00D76A8D" w:rsidRDefault="00D76A8D" w:rsidP="00D76A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D76A8D" w:rsidRDefault="00D76A8D" w:rsidP="00D76A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A8D" w:rsidRPr="00DE1D5C" w:rsidRDefault="00D76A8D" w:rsidP="00D76A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F2ED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2EDE">
        <w:rPr>
          <w:rFonts w:ascii="Times New Roman" w:hAnsi="Times New Roman" w:cs="Times New Roman"/>
          <w:sz w:val="28"/>
          <w:szCs w:val="28"/>
        </w:rPr>
        <w:t xml:space="preserve"> за осуществление закупок)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А.В. Спирина</w:t>
      </w:r>
    </w:p>
    <w:p w:rsidR="005E02F2" w:rsidRPr="00DE1D5C" w:rsidRDefault="00407A67" w:rsidP="00D0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="005E02F2"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02F2" w:rsidRPr="00DE1D5C" w:rsidRDefault="005E02F2" w:rsidP="00D0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F2" w:rsidRPr="00DE1D5C" w:rsidRDefault="005E02F2" w:rsidP="00D0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0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E02F2" w:rsidRPr="00DE1D5C" w:rsidRDefault="005E02F2" w:rsidP="00D0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Воздвиженского сельского </w:t>
      </w:r>
    </w:p>
    <w:p w:rsidR="005E02F2" w:rsidRPr="00DE1D5C" w:rsidRDefault="005E02F2" w:rsidP="00D0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E02F2" w:rsidRPr="00DE1D5C" w:rsidRDefault="005E02F2" w:rsidP="00D0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6D0210" w:rsidRPr="006D0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30.12.2020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 _</w:t>
      </w:r>
      <w:bookmarkStart w:id="0" w:name="_GoBack"/>
      <w:r w:rsidR="006D0210" w:rsidRPr="006D0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237</w:t>
      </w:r>
      <w:bookmarkEnd w:id="0"/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76A8D" w:rsidRDefault="00D76A8D" w:rsidP="00D7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6A8D" w:rsidRPr="006F2EDE" w:rsidRDefault="00D76A8D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07A67" w:rsidRDefault="00D922E7" w:rsidP="00407A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Уведомление</w:t>
      </w:r>
      <w:r w:rsidR="002F610A"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списании</w:t>
      </w:r>
      <w:r w:rsidR="002F610A"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 2020 году </w:t>
      </w:r>
      <w:proofErr w:type="gramStart"/>
      <w:r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принятых</w:t>
      </w:r>
      <w:proofErr w:type="gramEnd"/>
      <w:r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 учету </w:t>
      </w:r>
    </w:p>
    <w:p w:rsidR="00407A67" w:rsidRPr="00D07909" w:rsidRDefault="00D922E7" w:rsidP="00D079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начисленных сумм неустоек (штрафов, пеней) по контрактам, заключенным для нужд </w:t>
      </w:r>
      <w:r w:rsidR="00D43131" w:rsidRPr="00407A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администрации Воздвиженского сельского поселения Курганинского района</w:t>
      </w:r>
    </w:p>
    <w:p w:rsidR="00407A67" w:rsidRDefault="00407A67" w:rsidP="006F2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3790"/>
        <w:gridCol w:w="363"/>
        <w:gridCol w:w="1962"/>
        <w:gridCol w:w="385"/>
        <w:gridCol w:w="667"/>
      </w:tblGrid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153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962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Коды</w:t>
            </w: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153" w:type="dxa"/>
            <w:gridSpan w:val="2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от "__" __________ 20__ г.</w:t>
            </w:r>
          </w:p>
        </w:tc>
        <w:tc>
          <w:tcPr>
            <w:tcW w:w="1962" w:type="dxa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Дата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  <w:vMerge w:val="restart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Наименование заказчика</w:t>
            </w:r>
          </w:p>
        </w:tc>
        <w:tc>
          <w:tcPr>
            <w:tcW w:w="4153" w:type="dxa"/>
            <w:gridSpan w:val="2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</w:p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(полное наименование)</w:t>
            </w: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ИНН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  <w:vMerge/>
          </w:tcPr>
          <w:p w:rsidR="00D07909" w:rsidRPr="00D922E7" w:rsidRDefault="00D07909" w:rsidP="00EB7EC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153" w:type="dxa"/>
            <w:gridSpan w:val="2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____________________________</w:t>
            </w:r>
          </w:p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(сокращенное наименование)</w:t>
            </w: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КПП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115" w:type="dxa"/>
            <w:gridSpan w:val="3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дата постановки на учет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Организационно-правовая форма заказчика</w:t>
            </w:r>
          </w:p>
        </w:tc>
        <w:tc>
          <w:tcPr>
            <w:tcW w:w="4153" w:type="dxa"/>
            <w:gridSpan w:val="2"/>
            <w:vAlign w:val="bottom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 xml:space="preserve">по </w:t>
            </w:r>
            <w:hyperlink r:id="rId9" w:history="1">
              <w:r w:rsidRPr="00D922E7">
                <w:rPr>
                  <w:rFonts w:ascii="Times New Roman" w:hAnsi="Times New Roman" w:cs="Times New Roman"/>
                  <w:color w:val="0000FF"/>
                  <w:sz w:val="20"/>
                  <w:szCs w:val="16"/>
                </w:rPr>
                <w:t>ОКОПФ</w:t>
              </w:r>
            </w:hyperlink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Место нахождения заказчика</w:t>
            </w:r>
          </w:p>
        </w:tc>
        <w:tc>
          <w:tcPr>
            <w:tcW w:w="4153" w:type="dxa"/>
            <w:gridSpan w:val="2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</w:p>
        </w:tc>
        <w:tc>
          <w:tcPr>
            <w:tcW w:w="1962" w:type="dxa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 xml:space="preserve">по </w:t>
            </w:r>
            <w:hyperlink r:id="rId10" w:history="1">
              <w:r w:rsidRPr="00D922E7">
                <w:rPr>
                  <w:rFonts w:ascii="Times New Roman" w:hAnsi="Times New Roman" w:cs="Times New Roman"/>
                  <w:color w:val="0000FF"/>
                  <w:sz w:val="20"/>
                  <w:szCs w:val="16"/>
                </w:rPr>
                <w:t>ОКТМО</w:t>
              </w:r>
            </w:hyperlink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Наименование поставщика (подрядчика, исполнителя)</w:t>
            </w:r>
          </w:p>
        </w:tc>
        <w:tc>
          <w:tcPr>
            <w:tcW w:w="4153" w:type="dxa"/>
            <w:gridSpan w:val="2"/>
            <w:vAlign w:val="bottom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</w:p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ИНН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153" w:type="dxa"/>
            <w:gridSpan w:val="2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</w:p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(сокращенное наименование юридического лица)</w:t>
            </w: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КПП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115" w:type="dxa"/>
            <w:gridSpan w:val="3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дата постановки на учет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rPr>
          <w:trHeight w:val="727"/>
        </w:trPr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Организационно-правовая форма поставщика (подрядчика, исполнителя)</w:t>
            </w:r>
          </w:p>
        </w:tc>
        <w:tc>
          <w:tcPr>
            <w:tcW w:w="4153" w:type="dxa"/>
            <w:gridSpan w:val="2"/>
            <w:vAlign w:val="bottom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 xml:space="preserve">по </w:t>
            </w:r>
            <w:hyperlink r:id="rId11" w:history="1">
              <w:r w:rsidRPr="00D922E7">
                <w:rPr>
                  <w:rFonts w:ascii="Times New Roman" w:hAnsi="Times New Roman" w:cs="Times New Roman"/>
                  <w:color w:val="0000FF"/>
                  <w:sz w:val="20"/>
                  <w:szCs w:val="16"/>
                </w:rPr>
                <w:t>ОКОПФ</w:t>
              </w:r>
            </w:hyperlink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Место нахождения поставщика (подрядчика, исполнителя)</w:t>
            </w:r>
          </w:p>
        </w:tc>
        <w:tc>
          <w:tcPr>
            <w:tcW w:w="4153" w:type="dxa"/>
            <w:gridSpan w:val="2"/>
            <w:vAlign w:val="bottom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 xml:space="preserve">по </w:t>
            </w:r>
            <w:hyperlink r:id="rId12" w:history="1">
              <w:r w:rsidRPr="00D922E7">
                <w:rPr>
                  <w:rFonts w:ascii="Times New Roman" w:hAnsi="Times New Roman" w:cs="Times New Roman"/>
                  <w:color w:val="0000FF"/>
                  <w:sz w:val="20"/>
                  <w:szCs w:val="16"/>
                </w:rPr>
                <w:t>ОКТМО</w:t>
              </w:r>
            </w:hyperlink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c>
          <w:tcPr>
            <w:tcW w:w="3139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153" w:type="dxa"/>
            <w:gridSpan w:val="2"/>
            <w:vAlign w:val="bottom"/>
          </w:tcPr>
          <w:p w:rsidR="00D07909" w:rsidRPr="00D922E7" w:rsidRDefault="00D07909" w:rsidP="00EB7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962" w:type="dxa"/>
            <w:vAlign w:val="bottom"/>
          </w:tcPr>
          <w:p w:rsidR="00D07909" w:rsidRPr="00D922E7" w:rsidRDefault="00D07909" w:rsidP="00EB7E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 xml:space="preserve">(по </w:t>
            </w:r>
            <w:hyperlink r:id="rId13" w:history="1">
              <w:r w:rsidRPr="00D922E7">
                <w:rPr>
                  <w:rFonts w:ascii="Times New Roman" w:hAnsi="Times New Roman" w:cs="Times New Roman"/>
                  <w:color w:val="0000FF"/>
                  <w:sz w:val="20"/>
                  <w:szCs w:val="16"/>
                </w:rPr>
                <w:t>ОКСМ</w:t>
              </w:r>
            </w:hyperlink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52" w:type="dxa"/>
            <w:gridSpan w:val="2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rPr>
          <w:gridAfter w:val="1"/>
          <w:wAfter w:w="662" w:type="dxa"/>
        </w:trPr>
        <w:tc>
          <w:tcPr>
            <w:tcW w:w="3144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790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Номер контракта</w:t>
            </w:r>
          </w:p>
        </w:tc>
        <w:tc>
          <w:tcPr>
            <w:tcW w:w="2710" w:type="dxa"/>
            <w:gridSpan w:val="3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rPr>
          <w:gridAfter w:val="1"/>
          <w:wAfter w:w="662" w:type="dxa"/>
        </w:trPr>
        <w:tc>
          <w:tcPr>
            <w:tcW w:w="3144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790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Дата заключения контракта</w:t>
            </w:r>
          </w:p>
        </w:tc>
        <w:tc>
          <w:tcPr>
            <w:tcW w:w="2710" w:type="dxa"/>
            <w:gridSpan w:val="3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07909" w:rsidRPr="00D922E7" w:rsidTr="00EB7ECB">
        <w:trPr>
          <w:gridAfter w:val="1"/>
          <w:wAfter w:w="662" w:type="dxa"/>
        </w:trPr>
        <w:tc>
          <w:tcPr>
            <w:tcW w:w="3144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790" w:type="dxa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D922E7">
              <w:rPr>
                <w:rFonts w:ascii="Times New Roman" w:hAnsi="Times New Roman" w:cs="Times New Roman"/>
                <w:sz w:val="20"/>
                <w:szCs w:val="16"/>
              </w:rPr>
              <w:t>Номер реестровой записи в реестре контрактов</w:t>
            </w:r>
          </w:p>
        </w:tc>
        <w:tc>
          <w:tcPr>
            <w:tcW w:w="2710" w:type="dxa"/>
            <w:gridSpan w:val="3"/>
          </w:tcPr>
          <w:p w:rsidR="00D07909" w:rsidRPr="00D922E7" w:rsidRDefault="00D07909" w:rsidP="00EB7ECB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D07909" w:rsidRPr="006F2EDE" w:rsidRDefault="00D07909" w:rsidP="00D07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22E7" w:rsidRPr="006F2EDE" w:rsidRDefault="00D07909" w:rsidP="00D07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22E7"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 w:rsidR="00D922E7"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D922E7"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D922E7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D07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909">
        <w:rPr>
          <w:rFonts w:ascii="Times New Roman" w:hAnsi="Times New Roman" w:cs="Times New Roman"/>
          <w:color w:val="000000" w:themeColor="text1"/>
          <w:sz w:val="24"/>
          <w:szCs w:val="24"/>
        </w:rPr>
        <w:t>(внутренний распорядительный документ заказчика)</w:t>
      </w:r>
    </w:p>
    <w:p w:rsidR="00D07909" w:rsidRPr="00D07909" w:rsidRDefault="00D07909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от "__"</w:t>
      </w:r>
      <w:r w:rsidR="00D07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20__ г. №</w:t>
      </w: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D0790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заказчик уведомляет о списании </w:t>
      </w:r>
      <w:proofErr w:type="gramStart"/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неуплаченных</w:t>
      </w:r>
      <w:proofErr w:type="gramEnd"/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┌─────────────────────┐</w:t>
      </w: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неустоек (пеней, штрафов) в сумме (руб.) │                     │</w:t>
      </w: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└─────────────────────┘</w:t>
      </w: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заказчика</w:t>
      </w: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(уполномоченное лицо)  _______________  _________ _____________________</w:t>
      </w:r>
    </w:p>
    <w:p w:rsidR="00D922E7" w:rsidRPr="00D07909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D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D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(должность)    </w:t>
      </w:r>
      <w:r w:rsidR="00D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</w:t>
      </w:r>
      <w:r w:rsidR="00D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07909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2E7" w:rsidRPr="006F2EDE" w:rsidRDefault="00D922E7" w:rsidP="006F2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EDE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______________ 20__ г.             М.П.</w:t>
      </w:r>
    </w:p>
    <w:p w:rsidR="00725D77" w:rsidRDefault="00725D77" w:rsidP="006F2E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909" w:rsidRDefault="00D07909" w:rsidP="006F2E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909" w:rsidRDefault="00D07909" w:rsidP="00D079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D07909" w:rsidRDefault="00D07909" w:rsidP="00D079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909" w:rsidRPr="006F2EDE" w:rsidRDefault="00D07909" w:rsidP="00D07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F2ED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2EDE">
        <w:rPr>
          <w:rFonts w:ascii="Times New Roman" w:hAnsi="Times New Roman" w:cs="Times New Roman"/>
          <w:sz w:val="28"/>
          <w:szCs w:val="28"/>
        </w:rPr>
        <w:t xml:space="preserve"> за осуществление закупок)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А.В. Спирина</w:t>
      </w:r>
    </w:p>
    <w:sectPr w:rsidR="00D07909" w:rsidRPr="006F2EDE" w:rsidSect="006F2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2987"/>
    <w:multiLevelType w:val="hybridMultilevel"/>
    <w:tmpl w:val="C1DE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A"/>
    <w:rsid w:val="00025D99"/>
    <w:rsid w:val="0005321C"/>
    <w:rsid w:val="00127824"/>
    <w:rsid w:val="00182C6C"/>
    <w:rsid w:val="001D15AA"/>
    <w:rsid w:val="00204AC0"/>
    <w:rsid w:val="00242A18"/>
    <w:rsid w:val="002F2647"/>
    <w:rsid w:val="002F610A"/>
    <w:rsid w:val="00407A67"/>
    <w:rsid w:val="00541E63"/>
    <w:rsid w:val="005E02F2"/>
    <w:rsid w:val="00677DB9"/>
    <w:rsid w:val="006827F0"/>
    <w:rsid w:val="006D0210"/>
    <w:rsid w:val="006F2EDE"/>
    <w:rsid w:val="00725D77"/>
    <w:rsid w:val="00846233"/>
    <w:rsid w:val="008E7188"/>
    <w:rsid w:val="00B904DA"/>
    <w:rsid w:val="00B93587"/>
    <w:rsid w:val="00BB2031"/>
    <w:rsid w:val="00BD0E03"/>
    <w:rsid w:val="00D07909"/>
    <w:rsid w:val="00D1696A"/>
    <w:rsid w:val="00D43131"/>
    <w:rsid w:val="00D76A8D"/>
    <w:rsid w:val="00D922E7"/>
    <w:rsid w:val="00DE1D5C"/>
    <w:rsid w:val="00E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10A"/>
    <w:rPr>
      <w:color w:val="0000FF"/>
      <w:u w:val="single"/>
    </w:rPr>
  </w:style>
  <w:style w:type="paragraph" w:customStyle="1" w:styleId="unformattext">
    <w:name w:val="unformattext"/>
    <w:basedOn w:val="a"/>
    <w:rsid w:val="002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313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43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76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10A"/>
    <w:rPr>
      <w:color w:val="0000FF"/>
      <w:u w:val="single"/>
    </w:rPr>
  </w:style>
  <w:style w:type="paragraph" w:customStyle="1" w:styleId="unformattext">
    <w:name w:val="unformattext"/>
    <w:basedOn w:val="a"/>
    <w:rsid w:val="002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313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43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76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consultantplus://offline/ref=408FEEF213D300074B9CF6D9234198F1C76BE25D38BAD92B5A63F5458FDD98E8EBF31557547A7E5EP2K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8FEEF213D300074B9CF6D9234198F1C76AEC5731BED92B5A63F5458FPD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FEEF213D300074B9CF6D9234198F1C769EC5D37BFD92B5A63F5458FPDK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FEEF213D300074B9CF6D9234198F1C76AEC5731BED92B5A63F5458FPDK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8FEEF213D300074B9CF6D9234198F1C769EC5D37BFD92B5A63F5458FPDK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30BF-79BF-4DC3-B061-0447673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2021-01-14T08:42:00Z</cp:lastPrinted>
  <dcterms:created xsi:type="dcterms:W3CDTF">2021-01-14T07:50:00Z</dcterms:created>
  <dcterms:modified xsi:type="dcterms:W3CDTF">2021-01-21T13:00:00Z</dcterms:modified>
</cp:coreProperties>
</file>