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DF" w:rsidRPr="00AF778D" w:rsidRDefault="003C41DF" w:rsidP="003C41DF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AF778D">
        <w:rPr>
          <w:b/>
          <w:color w:val="333333"/>
          <w:sz w:val="32"/>
          <w:szCs w:val="32"/>
        </w:rPr>
        <w:t>РЕШЕНИЕ</w:t>
      </w:r>
    </w:p>
    <w:p w:rsidR="003C41DF" w:rsidRPr="00AF778D" w:rsidRDefault="003C41DF" w:rsidP="003C41DF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3C41DF" w:rsidRPr="00AF778D" w:rsidRDefault="003C41DF" w:rsidP="003C41DF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AF778D">
        <w:rPr>
          <w:b/>
          <w:color w:val="333333"/>
          <w:sz w:val="28"/>
          <w:szCs w:val="28"/>
        </w:rPr>
        <w:t>СОВЕТА ВОЗДВИЖЕНСКОГО СЕЛЬСКОГО ПОСЕЛЕНИЯ</w:t>
      </w:r>
    </w:p>
    <w:p w:rsidR="003C41DF" w:rsidRPr="00AF778D" w:rsidRDefault="003C41DF" w:rsidP="003C41DF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AF778D">
        <w:rPr>
          <w:b/>
          <w:color w:val="333333"/>
          <w:sz w:val="28"/>
          <w:szCs w:val="28"/>
        </w:rPr>
        <w:t>КУРГАНИНСКОГО РАЙОНА</w:t>
      </w:r>
    </w:p>
    <w:p w:rsidR="003C41DF" w:rsidRPr="0014131E" w:rsidRDefault="003C41DF" w:rsidP="003C41DF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3C41DF" w:rsidRPr="0014131E" w:rsidRDefault="003C41DF" w:rsidP="003C41DF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3C41DF" w:rsidRPr="00B61AF1" w:rsidRDefault="003C41DF" w:rsidP="003C41DF">
      <w:pPr>
        <w:shd w:val="clear" w:color="auto" w:fill="FFFFFF"/>
        <w:rPr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>о</w:t>
      </w:r>
      <w:r>
        <w:rPr>
          <w:color w:val="333333"/>
          <w:sz w:val="32"/>
          <w:szCs w:val="32"/>
        </w:rPr>
        <w:t>т</w:t>
      </w:r>
      <w:r>
        <w:rPr>
          <w:color w:val="333333"/>
          <w:sz w:val="32"/>
          <w:szCs w:val="32"/>
        </w:rPr>
        <w:t xml:space="preserve"> </w:t>
      </w:r>
      <w:r w:rsidRPr="00B61AF1">
        <w:rPr>
          <w:color w:val="333333"/>
          <w:sz w:val="32"/>
          <w:szCs w:val="32"/>
          <w:u w:val="single"/>
        </w:rPr>
        <w:t>17 июня 2014 года</w:t>
      </w:r>
      <w:r w:rsidRPr="0014131E">
        <w:rPr>
          <w:color w:val="333333"/>
          <w:sz w:val="32"/>
          <w:szCs w:val="32"/>
        </w:rPr>
        <w:t xml:space="preserve">                           </w:t>
      </w:r>
      <w:r>
        <w:rPr>
          <w:color w:val="333333"/>
          <w:sz w:val="32"/>
          <w:szCs w:val="32"/>
        </w:rPr>
        <w:t xml:space="preserve">                                 </w:t>
      </w:r>
      <w:r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    </w:t>
      </w:r>
      <w:bookmarkStart w:id="0" w:name="_GoBack"/>
      <w:bookmarkEnd w:id="0"/>
      <w:r>
        <w:rPr>
          <w:color w:val="333333"/>
          <w:sz w:val="32"/>
          <w:szCs w:val="32"/>
        </w:rPr>
        <w:t xml:space="preserve">№ </w:t>
      </w:r>
      <w:r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  <w:u w:val="single"/>
        </w:rPr>
        <w:t>267</w:t>
      </w:r>
    </w:p>
    <w:p w:rsidR="003C41DF" w:rsidRPr="0014131E" w:rsidRDefault="003C41DF" w:rsidP="003C41DF">
      <w:pPr>
        <w:jc w:val="center"/>
        <w:rPr>
          <w:b/>
          <w:sz w:val="28"/>
          <w:szCs w:val="28"/>
        </w:rPr>
      </w:pPr>
    </w:p>
    <w:p w:rsidR="003C41DF" w:rsidRDefault="003C41DF" w:rsidP="003C41DF">
      <w:pPr>
        <w:jc w:val="center"/>
      </w:pPr>
      <w:r>
        <w:t>ст.</w:t>
      </w:r>
      <w:r w:rsidRPr="001C3708">
        <w:t xml:space="preserve"> Воздвиженская</w:t>
      </w:r>
    </w:p>
    <w:p w:rsidR="003C41DF" w:rsidRPr="001C3708" w:rsidRDefault="003C41DF" w:rsidP="003C41DF">
      <w:pPr>
        <w:jc w:val="center"/>
      </w:pPr>
    </w:p>
    <w:p w:rsidR="003C41DF" w:rsidRDefault="003C41DF" w:rsidP="003C41DF">
      <w:pPr>
        <w:jc w:val="center"/>
        <w:rPr>
          <w:b/>
          <w:sz w:val="28"/>
          <w:szCs w:val="28"/>
        </w:rPr>
      </w:pPr>
    </w:p>
    <w:p w:rsidR="003C41DF" w:rsidRDefault="003C41DF" w:rsidP="003C4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Воздвиженского </w:t>
      </w:r>
    </w:p>
    <w:p w:rsidR="003C41DF" w:rsidRPr="001C3708" w:rsidRDefault="003C41DF" w:rsidP="003C41D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Курганинского района </w:t>
      </w:r>
    </w:p>
    <w:p w:rsidR="003C41DF" w:rsidRDefault="003C41DF" w:rsidP="003C41DF">
      <w:pPr>
        <w:rPr>
          <w:sz w:val="28"/>
          <w:szCs w:val="28"/>
        </w:rPr>
      </w:pPr>
    </w:p>
    <w:p w:rsidR="003C41DF" w:rsidRDefault="003C41DF" w:rsidP="003C41DF">
      <w:pPr>
        <w:rPr>
          <w:sz w:val="28"/>
          <w:szCs w:val="28"/>
        </w:rPr>
      </w:pPr>
    </w:p>
    <w:p w:rsidR="003C41DF" w:rsidRPr="007A26D1" w:rsidRDefault="003C41DF" w:rsidP="003C41DF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</w:pPr>
      <w:proofErr w:type="gramStart"/>
      <w:r w:rsidRPr="00F454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 966-КЗ «О муниципальных выборах в Краснодарском крае», руководствуясь статьей 13 Устава Воздвиженского сельского поселения Курганинского района, Совет Воздвиженского сельского поселения Курганинского района </w:t>
      </w:r>
      <w:r w:rsidRPr="007A26D1">
        <w:rPr>
          <w:rFonts w:ascii="Times New Roman" w:hAnsi="Times New Roman" w:cs="Times New Roman"/>
          <w:b/>
          <w:sz w:val="28"/>
          <w:szCs w:val="28"/>
        </w:rPr>
        <w:t>решил</w:t>
      </w:r>
      <w:r w:rsidRPr="007A26D1"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  <w:t>:</w:t>
      </w:r>
      <w:proofErr w:type="gramEnd"/>
    </w:p>
    <w:p w:rsidR="003C41DF" w:rsidRDefault="003C41DF" w:rsidP="003C4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выборы депутатов Совета Воздвиженского сельского поселения Курганинского района третьего созыва на 14 сентября 2014 года.</w:t>
      </w:r>
    </w:p>
    <w:p w:rsidR="003C41DF" w:rsidRDefault="003C41DF" w:rsidP="003C4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газете «Курганинские известия» не более пяти дней со дня его решения.</w:t>
      </w:r>
    </w:p>
    <w:p w:rsidR="003C41DF" w:rsidRDefault="003C41DF" w:rsidP="003C4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начальника общего отдела администрации Воздвиженского сельского поселения Киселеву Наталью Владимировну.</w:t>
      </w:r>
    </w:p>
    <w:p w:rsidR="003C41DF" w:rsidRDefault="003C41DF" w:rsidP="003C4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 со дня его официального опубликования.</w:t>
      </w:r>
    </w:p>
    <w:p w:rsidR="003C41DF" w:rsidRDefault="003C41DF" w:rsidP="003C41DF">
      <w:pPr>
        <w:jc w:val="both"/>
        <w:rPr>
          <w:sz w:val="28"/>
          <w:szCs w:val="28"/>
        </w:rPr>
      </w:pPr>
    </w:p>
    <w:p w:rsidR="003C41DF" w:rsidRDefault="003C41DF" w:rsidP="003C41DF">
      <w:pPr>
        <w:jc w:val="both"/>
        <w:rPr>
          <w:sz w:val="28"/>
          <w:szCs w:val="28"/>
        </w:rPr>
      </w:pPr>
    </w:p>
    <w:p w:rsidR="003C41DF" w:rsidRDefault="003C41DF" w:rsidP="003C4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C41DF" w:rsidRDefault="003C41DF" w:rsidP="003C4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</w:t>
      </w:r>
    </w:p>
    <w:p w:rsidR="003C41DF" w:rsidRDefault="003C41DF" w:rsidP="003C41DF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          В.Н.Федорин</w:t>
      </w:r>
    </w:p>
    <w:p w:rsidR="00AA1502" w:rsidRDefault="00AA1502"/>
    <w:sectPr w:rsidR="00AA1502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B7"/>
    <w:rsid w:val="003C41DF"/>
    <w:rsid w:val="003E71B7"/>
    <w:rsid w:val="00AA1502"/>
    <w:rsid w:val="00C84FC1"/>
    <w:rsid w:val="00D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1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1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2015-01-11T13:28:00Z</dcterms:created>
  <dcterms:modified xsi:type="dcterms:W3CDTF">2015-01-11T13:29:00Z</dcterms:modified>
</cp:coreProperties>
</file>