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BC" w:rsidRPr="00646CBC" w:rsidRDefault="00646CBC" w:rsidP="00646CBC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46CB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156A7F6" wp14:editId="0EF4B48E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BC" w:rsidRPr="00646CBC" w:rsidRDefault="00646CBC" w:rsidP="00646CBC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46CBC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646CBC" w:rsidRPr="00646CBC" w:rsidRDefault="00646CBC" w:rsidP="00646CBC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46CBC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646CBC" w:rsidRPr="00646CBC" w:rsidRDefault="00646CBC" w:rsidP="00646CBC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646CBC" w:rsidRPr="00646CBC" w:rsidRDefault="00646CBC" w:rsidP="00646CBC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646CBC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646CBC" w:rsidRPr="00646CBC" w:rsidRDefault="00646CBC" w:rsidP="00646CBC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46CBC" w:rsidRPr="00646CBC" w:rsidRDefault="00646CBC" w:rsidP="00646CBC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46CBC" w:rsidRPr="00646CBC" w:rsidRDefault="00646CBC" w:rsidP="00646CB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proofErr w:type="gramStart"/>
      <w:r w:rsidRPr="00646CBC">
        <w:rPr>
          <w:rFonts w:eastAsia="Calibri"/>
          <w:sz w:val="24"/>
          <w:szCs w:val="24"/>
          <w:lang w:eastAsia="en-US"/>
        </w:rPr>
        <w:t>от</w:t>
      </w:r>
      <w:proofErr w:type="gramEnd"/>
      <w:r w:rsidRPr="00646CBC">
        <w:rPr>
          <w:rFonts w:eastAsia="Calibri"/>
          <w:sz w:val="24"/>
          <w:szCs w:val="24"/>
          <w:lang w:eastAsia="en-US"/>
        </w:rPr>
        <w:t xml:space="preserve"> __</w:t>
      </w:r>
      <w:r w:rsidRPr="00646CBC">
        <w:rPr>
          <w:rFonts w:eastAsia="Calibri"/>
          <w:sz w:val="24"/>
          <w:szCs w:val="24"/>
          <w:u w:val="single"/>
          <w:lang w:eastAsia="en-US"/>
        </w:rPr>
        <w:t>11.07.2018</w:t>
      </w:r>
      <w:r w:rsidRPr="00646CBC">
        <w:rPr>
          <w:rFonts w:eastAsia="Calibri"/>
          <w:sz w:val="24"/>
          <w:szCs w:val="24"/>
          <w:lang w:eastAsia="en-US"/>
        </w:rPr>
        <w:t>__                                                                                                       № __</w:t>
      </w:r>
      <w:r>
        <w:rPr>
          <w:rFonts w:eastAsia="Calibri"/>
          <w:sz w:val="24"/>
          <w:szCs w:val="24"/>
          <w:u w:val="single"/>
          <w:lang w:eastAsia="en-US"/>
        </w:rPr>
        <w:t>127</w:t>
      </w:r>
      <w:r w:rsidRPr="00646CBC">
        <w:rPr>
          <w:rFonts w:eastAsia="Calibri"/>
          <w:sz w:val="24"/>
          <w:szCs w:val="24"/>
          <w:lang w:eastAsia="en-US"/>
        </w:rPr>
        <w:t>_</w:t>
      </w:r>
    </w:p>
    <w:p w:rsidR="00646CBC" w:rsidRPr="00646CBC" w:rsidRDefault="00646CBC" w:rsidP="00646CBC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46CBC">
        <w:rPr>
          <w:rFonts w:eastAsia="Calibri"/>
          <w:sz w:val="24"/>
          <w:szCs w:val="24"/>
          <w:lang w:eastAsia="en-US"/>
        </w:rPr>
        <w:t>станица</w:t>
      </w:r>
      <w:proofErr w:type="gramEnd"/>
      <w:r w:rsidRPr="00646CBC">
        <w:rPr>
          <w:rFonts w:eastAsia="Calibri"/>
          <w:sz w:val="24"/>
          <w:szCs w:val="24"/>
          <w:lang w:eastAsia="en-US"/>
        </w:rPr>
        <w:t xml:space="preserve"> Воздвиженская</w:t>
      </w:r>
    </w:p>
    <w:p w:rsidR="00972E53" w:rsidRDefault="00972E53" w:rsidP="00EE5466">
      <w:pPr>
        <w:rPr>
          <w:sz w:val="28"/>
          <w:szCs w:val="28"/>
        </w:rPr>
      </w:pPr>
    </w:p>
    <w:p w:rsidR="00EE5466" w:rsidRDefault="00F730EC" w:rsidP="00972E53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F730EC">
        <w:rPr>
          <w:rStyle w:val="aa"/>
          <w:sz w:val="28"/>
          <w:szCs w:val="28"/>
        </w:rPr>
        <w:t xml:space="preserve">Об утверждении перечня муниципальных услуг </w:t>
      </w:r>
    </w:p>
    <w:p w:rsidR="00F730EC" w:rsidRDefault="00F730EC" w:rsidP="00972E53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proofErr w:type="gramStart"/>
      <w:r w:rsidRPr="00F730EC">
        <w:rPr>
          <w:rStyle w:val="aa"/>
          <w:sz w:val="28"/>
          <w:szCs w:val="28"/>
        </w:rPr>
        <w:t>с</w:t>
      </w:r>
      <w:proofErr w:type="gramEnd"/>
      <w:r w:rsidRPr="00F730EC">
        <w:rPr>
          <w:rStyle w:val="aa"/>
          <w:sz w:val="28"/>
          <w:szCs w:val="28"/>
        </w:rPr>
        <w:t xml:space="preserve"> элементами м</w:t>
      </w:r>
      <w:r w:rsidR="00972E53">
        <w:rPr>
          <w:rStyle w:val="aa"/>
          <w:sz w:val="28"/>
          <w:szCs w:val="28"/>
        </w:rPr>
        <w:t>ежведомственного взаимодействия</w:t>
      </w:r>
    </w:p>
    <w:p w:rsidR="00972E53" w:rsidRDefault="00972E53" w:rsidP="00972E5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972E53" w:rsidRPr="00F730EC" w:rsidRDefault="00972E53" w:rsidP="00972E5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F730EC" w:rsidRPr="00F730EC" w:rsidRDefault="00972E53" w:rsidP="00972E5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0EC" w:rsidRPr="00F730EC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 xml:space="preserve">                      № 210-</w:t>
      </w:r>
      <w:r w:rsidR="00F730EC" w:rsidRPr="00F730EC">
        <w:rPr>
          <w:sz w:val="28"/>
          <w:szCs w:val="28"/>
        </w:rPr>
        <w:t>ФЗ «Об организации предоставления государственных и муниципальных услуг», Приказом Департамента информатизации и связи Краснодарского края от 5 ноября 2013 года № 97 «Об утверждении рекомендуемого унифицированного реестра муниципальных услуг</w:t>
      </w:r>
      <w:r>
        <w:rPr>
          <w:sz w:val="28"/>
          <w:szCs w:val="28"/>
        </w:rPr>
        <w:t xml:space="preserve"> и функций в сфере контрольно-</w:t>
      </w:r>
      <w:r w:rsidR="00F730EC" w:rsidRPr="00F730EC">
        <w:rPr>
          <w:sz w:val="28"/>
          <w:szCs w:val="28"/>
        </w:rPr>
        <w:t xml:space="preserve">надзорной деятельности Краснодарского края», Уставом </w:t>
      </w:r>
      <w:r w:rsidR="00F730EC">
        <w:rPr>
          <w:sz w:val="28"/>
          <w:szCs w:val="28"/>
        </w:rPr>
        <w:t>Воздвиженского</w:t>
      </w:r>
      <w:r w:rsidR="00F730EC" w:rsidRPr="00F730EC">
        <w:rPr>
          <w:sz w:val="28"/>
          <w:szCs w:val="28"/>
        </w:rPr>
        <w:t xml:space="preserve"> сельского поселения</w:t>
      </w:r>
      <w:r w:rsidR="00E36A6F">
        <w:rPr>
          <w:sz w:val="28"/>
          <w:szCs w:val="28"/>
        </w:rPr>
        <w:t xml:space="preserve">, </w:t>
      </w:r>
      <w:r w:rsidR="00F730EC" w:rsidRPr="00F730EC">
        <w:rPr>
          <w:sz w:val="28"/>
          <w:szCs w:val="28"/>
        </w:rPr>
        <w:t>зарегистрированн</w:t>
      </w:r>
      <w:r w:rsidR="00E36A6F">
        <w:rPr>
          <w:sz w:val="28"/>
          <w:szCs w:val="28"/>
        </w:rPr>
        <w:t xml:space="preserve">ым </w:t>
      </w:r>
      <w:r w:rsidR="00F730EC" w:rsidRPr="00F730EC">
        <w:rPr>
          <w:sz w:val="28"/>
          <w:szCs w:val="28"/>
        </w:rPr>
        <w:t xml:space="preserve">Управлением Министерства юстиции Российской Федерации по Краснодарскому </w:t>
      </w:r>
      <w:r w:rsidR="00F730EC" w:rsidRPr="00E36A6F">
        <w:rPr>
          <w:sz w:val="28"/>
          <w:szCs w:val="28"/>
        </w:rPr>
        <w:t xml:space="preserve">краю </w:t>
      </w:r>
      <w:r>
        <w:rPr>
          <w:sz w:val="28"/>
          <w:szCs w:val="28"/>
        </w:rPr>
        <w:t xml:space="preserve">                 </w:t>
      </w:r>
      <w:r w:rsidR="00F730EC" w:rsidRPr="00972E53">
        <w:rPr>
          <w:sz w:val="28"/>
          <w:szCs w:val="28"/>
        </w:rPr>
        <w:t xml:space="preserve">от </w:t>
      </w:r>
      <w:r w:rsidRPr="00972E53">
        <w:rPr>
          <w:sz w:val="28"/>
          <w:szCs w:val="28"/>
        </w:rPr>
        <w:t>9 июня 2017</w:t>
      </w:r>
      <w:r w:rsidR="00E36A6F" w:rsidRPr="00972E53">
        <w:rPr>
          <w:sz w:val="28"/>
          <w:szCs w:val="28"/>
        </w:rPr>
        <w:t xml:space="preserve"> года </w:t>
      </w:r>
      <w:proofErr w:type="spellStart"/>
      <w:r w:rsidR="00E36A6F" w:rsidRPr="00972E53">
        <w:rPr>
          <w:sz w:val="28"/>
          <w:szCs w:val="28"/>
          <w:lang w:val="en-US"/>
        </w:rPr>
        <w:t>Ru</w:t>
      </w:r>
      <w:proofErr w:type="spellEnd"/>
      <w:r w:rsidR="00D5288A" w:rsidRPr="00972E53">
        <w:rPr>
          <w:sz w:val="28"/>
          <w:szCs w:val="28"/>
        </w:rPr>
        <w:t xml:space="preserve"> </w:t>
      </w:r>
      <w:r w:rsidRPr="00972E53">
        <w:rPr>
          <w:sz w:val="28"/>
          <w:szCs w:val="28"/>
        </w:rPr>
        <w:t>235173032017</w:t>
      </w:r>
      <w:r w:rsidR="00E36A6F" w:rsidRPr="00972E53">
        <w:rPr>
          <w:sz w:val="28"/>
          <w:szCs w:val="28"/>
        </w:rPr>
        <w:t>001</w:t>
      </w:r>
      <w:r w:rsidR="00F730EC" w:rsidRPr="00972E53">
        <w:rPr>
          <w:sz w:val="28"/>
          <w:szCs w:val="28"/>
        </w:rPr>
        <w:t>, п</w:t>
      </w:r>
      <w:r w:rsidR="00F730EC" w:rsidRPr="00F730EC">
        <w:rPr>
          <w:sz w:val="28"/>
          <w:szCs w:val="28"/>
        </w:rPr>
        <w:t xml:space="preserve"> о с т а н о в л я ю:</w:t>
      </w:r>
    </w:p>
    <w:p w:rsidR="00F730EC" w:rsidRPr="00F730EC" w:rsidRDefault="00F730EC" w:rsidP="00972E5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2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30EC">
        <w:rPr>
          <w:sz w:val="28"/>
          <w:szCs w:val="28"/>
        </w:rPr>
        <w:t>1. Утвердить перечень муниципальных услуг Воздвиженского сельского поселения с элементами межведомственного взаимодействия (прилагается).</w:t>
      </w:r>
    </w:p>
    <w:p w:rsidR="00F730EC" w:rsidRDefault="00F730EC" w:rsidP="00972E5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E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36A6F">
        <w:rPr>
          <w:sz w:val="28"/>
          <w:szCs w:val="28"/>
        </w:rPr>
        <w:t>2</w:t>
      </w:r>
      <w:r w:rsidR="00EE5466">
        <w:rPr>
          <w:sz w:val="28"/>
          <w:szCs w:val="28"/>
        </w:rPr>
        <w:t xml:space="preserve">. </w:t>
      </w:r>
      <w:r w:rsidRPr="00F730EC">
        <w:rPr>
          <w:sz w:val="28"/>
          <w:szCs w:val="28"/>
        </w:rPr>
        <w:t xml:space="preserve">Признать утратившим силу постановление администрации Воздвиженского сельского поселения от </w:t>
      </w:r>
      <w:r w:rsidR="002D3FE7">
        <w:rPr>
          <w:sz w:val="28"/>
          <w:szCs w:val="28"/>
        </w:rPr>
        <w:t>30 декабря</w:t>
      </w:r>
      <w:r w:rsidRPr="00F730EC">
        <w:rPr>
          <w:sz w:val="28"/>
          <w:szCs w:val="28"/>
        </w:rPr>
        <w:t xml:space="preserve"> 2016 года № </w:t>
      </w:r>
      <w:r w:rsidR="002D3FE7">
        <w:rPr>
          <w:sz w:val="28"/>
          <w:szCs w:val="28"/>
        </w:rPr>
        <w:t>266</w:t>
      </w:r>
      <w:r w:rsidRPr="00F730EC">
        <w:rPr>
          <w:sz w:val="28"/>
          <w:szCs w:val="28"/>
        </w:rPr>
        <w:t xml:space="preserve"> «Об утверждении перечня муниципальных услуг с элементами межведомственного взаимодействия».</w:t>
      </w:r>
    </w:p>
    <w:p w:rsidR="00E36A6F" w:rsidRPr="00F730EC" w:rsidRDefault="00E36A6F" w:rsidP="00972E5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EE5466">
        <w:rPr>
          <w:sz w:val="28"/>
          <w:szCs w:val="28"/>
        </w:rPr>
        <w:t xml:space="preserve"> </w:t>
      </w:r>
      <w:r w:rsidRPr="00F730EC">
        <w:rPr>
          <w:sz w:val="28"/>
          <w:szCs w:val="28"/>
        </w:rPr>
        <w:t>Настоящее постановление разместить на сайте администрации Воздвиженского сельского поселения.</w:t>
      </w:r>
    </w:p>
    <w:p w:rsidR="00F730EC" w:rsidRPr="00F730EC" w:rsidRDefault="00F730EC" w:rsidP="00972E5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A6F">
        <w:rPr>
          <w:sz w:val="28"/>
          <w:szCs w:val="28"/>
        </w:rPr>
        <w:t>4</w:t>
      </w:r>
      <w:r w:rsidRPr="00F730E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730EC" w:rsidRDefault="00F730EC" w:rsidP="00972E53">
      <w:pPr>
        <w:ind w:left="6372"/>
        <w:rPr>
          <w:sz w:val="28"/>
          <w:szCs w:val="28"/>
        </w:rPr>
      </w:pPr>
    </w:p>
    <w:p w:rsidR="00F730EC" w:rsidRDefault="00F730EC" w:rsidP="00972E53">
      <w:pPr>
        <w:ind w:left="6372"/>
        <w:rPr>
          <w:sz w:val="28"/>
          <w:szCs w:val="28"/>
        </w:rPr>
      </w:pPr>
    </w:p>
    <w:p w:rsidR="00EE5466" w:rsidRPr="00EE5466" w:rsidRDefault="00EE5466" w:rsidP="00EE546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E5466">
        <w:rPr>
          <w:sz w:val="28"/>
          <w:szCs w:val="28"/>
        </w:rPr>
        <w:t xml:space="preserve">Глава Воздвиженского </w:t>
      </w:r>
    </w:p>
    <w:p w:rsidR="00EE5466" w:rsidRDefault="00EE5466" w:rsidP="00EE5466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E5466">
        <w:rPr>
          <w:sz w:val="28"/>
          <w:szCs w:val="28"/>
        </w:rPr>
        <w:t>сельского</w:t>
      </w:r>
      <w:proofErr w:type="gramEnd"/>
      <w:r w:rsidRPr="00EE5466">
        <w:rPr>
          <w:sz w:val="28"/>
          <w:szCs w:val="28"/>
        </w:rPr>
        <w:t xml:space="preserve"> поселения                                    </w:t>
      </w:r>
      <w:r>
        <w:rPr>
          <w:sz w:val="28"/>
          <w:szCs w:val="28"/>
        </w:rPr>
        <w:t xml:space="preserve">                               </w:t>
      </w:r>
      <w:r w:rsidRPr="00EE5466">
        <w:rPr>
          <w:sz w:val="28"/>
          <w:szCs w:val="28"/>
        </w:rPr>
        <w:t>О.В. Губайдуллина</w:t>
      </w:r>
    </w:p>
    <w:p w:rsidR="00F730EC" w:rsidRDefault="00F730EC" w:rsidP="00972E53">
      <w:pPr>
        <w:ind w:left="6372"/>
        <w:rPr>
          <w:sz w:val="28"/>
          <w:szCs w:val="28"/>
        </w:rPr>
      </w:pPr>
    </w:p>
    <w:p w:rsidR="00F730EC" w:rsidRDefault="00F730EC" w:rsidP="00972E53">
      <w:pPr>
        <w:ind w:left="6372"/>
        <w:rPr>
          <w:sz w:val="28"/>
          <w:szCs w:val="28"/>
        </w:rPr>
      </w:pPr>
    </w:p>
    <w:p w:rsidR="00F730EC" w:rsidRDefault="00F730EC" w:rsidP="00972E53">
      <w:pPr>
        <w:ind w:left="6372"/>
        <w:rPr>
          <w:sz w:val="28"/>
          <w:szCs w:val="28"/>
        </w:rPr>
      </w:pPr>
    </w:p>
    <w:p w:rsidR="00F730EC" w:rsidRDefault="00F730EC" w:rsidP="00646CBC">
      <w:pPr>
        <w:rPr>
          <w:sz w:val="28"/>
          <w:szCs w:val="28"/>
        </w:rPr>
      </w:pPr>
    </w:p>
    <w:p w:rsidR="00646CBC" w:rsidRDefault="00646CBC" w:rsidP="00646CBC">
      <w:pPr>
        <w:rPr>
          <w:sz w:val="28"/>
          <w:szCs w:val="28"/>
        </w:rPr>
      </w:pPr>
    </w:p>
    <w:p w:rsidR="00F730EC" w:rsidRDefault="00F730EC" w:rsidP="00972E53">
      <w:pPr>
        <w:ind w:left="6372"/>
        <w:rPr>
          <w:sz w:val="28"/>
          <w:szCs w:val="28"/>
        </w:rPr>
      </w:pPr>
    </w:p>
    <w:p w:rsidR="001A51BA" w:rsidRDefault="001A51BA" w:rsidP="00EE546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E5466" w:rsidRDefault="00EE5466" w:rsidP="00EE5466">
      <w:pPr>
        <w:ind w:left="4820"/>
        <w:jc w:val="center"/>
        <w:rPr>
          <w:sz w:val="28"/>
          <w:szCs w:val="28"/>
        </w:rPr>
      </w:pPr>
    </w:p>
    <w:p w:rsidR="001A51BA" w:rsidRDefault="001A51BA" w:rsidP="00EE546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A51BA" w:rsidRDefault="000A15AF" w:rsidP="00EE5466">
      <w:pPr>
        <w:pStyle w:val="a3"/>
        <w:ind w:left="48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</w:t>
      </w:r>
      <w:r w:rsidR="00EE5466">
        <w:rPr>
          <w:sz w:val="28"/>
          <w:szCs w:val="28"/>
        </w:rPr>
        <w:t>администрации</w:t>
      </w:r>
    </w:p>
    <w:p w:rsidR="00E36A6F" w:rsidRDefault="000F53ED" w:rsidP="00EE5466">
      <w:pPr>
        <w:pStyle w:val="a3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0A15AF">
        <w:rPr>
          <w:sz w:val="28"/>
          <w:szCs w:val="28"/>
        </w:rPr>
        <w:t xml:space="preserve"> сельского</w:t>
      </w:r>
    </w:p>
    <w:p w:rsidR="001A51BA" w:rsidRDefault="001A51BA" w:rsidP="00EE5466">
      <w:pPr>
        <w:pStyle w:val="a3"/>
        <w:ind w:left="4820"/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поселения</w:t>
      </w:r>
      <w:proofErr w:type="gramEnd"/>
    </w:p>
    <w:p w:rsidR="001A51BA" w:rsidRDefault="001A51BA" w:rsidP="00EE5466">
      <w:pPr>
        <w:pStyle w:val="a3"/>
        <w:ind w:left="4820"/>
        <w:jc w:val="center"/>
        <w:rPr>
          <w:sz w:val="28"/>
          <w:szCs w:val="28"/>
        </w:rPr>
      </w:pPr>
      <w:proofErr w:type="gramStart"/>
      <w:r w:rsidRPr="00EE5466">
        <w:rPr>
          <w:sz w:val="28"/>
          <w:szCs w:val="28"/>
        </w:rPr>
        <w:t>от</w:t>
      </w:r>
      <w:proofErr w:type="gramEnd"/>
      <w:r w:rsidRPr="00EE5466">
        <w:rPr>
          <w:sz w:val="28"/>
          <w:szCs w:val="28"/>
        </w:rPr>
        <w:t xml:space="preserve"> </w:t>
      </w:r>
      <w:r w:rsidR="00F730EC" w:rsidRPr="00EE5466">
        <w:rPr>
          <w:sz w:val="28"/>
          <w:szCs w:val="28"/>
        </w:rPr>
        <w:t>__</w:t>
      </w:r>
      <w:r w:rsidR="00646CBC" w:rsidRPr="00646CBC">
        <w:rPr>
          <w:sz w:val="28"/>
          <w:szCs w:val="28"/>
          <w:u w:val="single"/>
        </w:rPr>
        <w:t>11.07.2018</w:t>
      </w:r>
      <w:r w:rsidR="00EE5466" w:rsidRPr="00EE5466">
        <w:rPr>
          <w:sz w:val="28"/>
          <w:szCs w:val="28"/>
        </w:rPr>
        <w:t>___</w:t>
      </w:r>
      <w:r w:rsidR="000A15AF" w:rsidRPr="00EE5466">
        <w:rPr>
          <w:sz w:val="28"/>
          <w:szCs w:val="28"/>
        </w:rPr>
        <w:t xml:space="preserve"> </w:t>
      </w:r>
      <w:r w:rsidRPr="00EE5466">
        <w:rPr>
          <w:sz w:val="28"/>
          <w:szCs w:val="28"/>
        </w:rPr>
        <w:t xml:space="preserve">№ </w:t>
      </w:r>
      <w:r w:rsidR="00F730EC" w:rsidRPr="00EE5466">
        <w:rPr>
          <w:sz w:val="28"/>
          <w:szCs w:val="28"/>
        </w:rPr>
        <w:t>_</w:t>
      </w:r>
      <w:r w:rsidR="00646CBC" w:rsidRPr="00646CBC">
        <w:rPr>
          <w:sz w:val="28"/>
          <w:szCs w:val="28"/>
          <w:u w:val="single"/>
        </w:rPr>
        <w:t>127</w:t>
      </w:r>
      <w:r w:rsidR="00F730EC" w:rsidRPr="00EE5466">
        <w:rPr>
          <w:sz w:val="28"/>
          <w:szCs w:val="28"/>
        </w:rPr>
        <w:t>_</w:t>
      </w:r>
    </w:p>
    <w:p w:rsidR="000A15AF" w:rsidRDefault="000A15AF" w:rsidP="00972E53">
      <w:pPr>
        <w:pStyle w:val="a3"/>
        <w:rPr>
          <w:sz w:val="28"/>
          <w:szCs w:val="28"/>
        </w:rPr>
      </w:pPr>
    </w:p>
    <w:p w:rsidR="00EE5466" w:rsidRPr="00531387" w:rsidRDefault="00EE5466" w:rsidP="00972E53">
      <w:pPr>
        <w:pStyle w:val="a3"/>
        <w:rPr>
          <w:sz w:val="28"/>
          <w:szCs w:val="28"/>
        </w:rPr>
      </w:pPr>
    </w:p>
    <w:p w:rsidR="00F730EC" w:rsidRPr="00F730EC" w:rsidRDefault="00F730EC" w:rsidP="00972E53">
      <w:pPr>
        <w:widowControl/>
        <w:tabs>
          <w:tab w:val="left" w:pos="6510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F730EC">
        <w:rPr>
          <w:b/>
          <w:color w:val="000000"/>
          <w:sz w:val="28"/>
          <w:szCs w:val="28"/>
        </w:rPr>
        <w:t>ПЕРЕЧЕНЬ</w:t>
      </w:r>
    </w:p>
    <w:p w:rsidR="00F730EC" w:rsidRPr="00F730EC" w:rsidRDefault="00F730EC" w:rsidP="00972E5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730EC">
        <w:rPr>
          <w:b/>
          <w:color w:val="000000"/>
          <w:sz w:val="28"/>
          <w:szCs w:val="28"/>
        </w:rPr>
        <w:t>муниципальных услуг Воздвиженского  сельского поселения с элементами межведомственного взаимодействия</w:t>
      </w:r>
    </w:p>
    <w:p w:rsidR="00F730EC" w:rsidRPr="00F730EC" w:rsidRDefault="00F730EC" w:rsidP="00972E53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418"/>
      </w:tblGrid>
      <w:tr w:rsidR="00F730EC" w:rsidRPr="00F730EC" w:rsidTr="002D3FE7">
        <w:tc>
          <w:tcPr>
            <w:tcW w:w="1188" w:type="dxa"/>
            <w:shd w:val="clear" w:color="auto" w:fill="auto"/>
          </w:tcPr>
          <w:p w:rsidR="00F730EC" w:rsidRPr="00F730EC" w:rsidRDefault="00F730EC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№ п/п</w:t>
            </w:r>
          </w:p>
        </w:tc>
        <w:tc>
          <w:tcPr>
            <w:tcW w:w="8418" w:type="dxa"/>
            <w:shd w:val="clear" w:color="auto" w:fill="auto"/>
          </w:tcPr>
          <w:p w:rsidR="00F730EC" w:rsidRPr="00F730EC" w:rsidRDefault="00F730EC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F730EC" w:rsidRPr="00F730EC" w:rsidTr="002D3FE7">
        <w:tc>
          <w:tcPr>
            <w:tcW w:w="1188" w:type="dxa"/>
            <w:shd w:val="clear" w:color="auto" w:fill="auto"/>
          </w:tcPr>
          <w:p w:rsidR="00F730EC" w:rsidRPr="00F730EC" w:rsidRDefault="00F730EC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1</w:t>
            </w:r>
          </w:p>
        </w:tc>
        <w:tc>
          <w:tcPr>
            <w:tcW w:w="8418" w:type="dxa"/>
            <w:shd w:val="clear" w:color="auto" w:fill="auto"/>
          </w:tcPr>
          <w:p w:rsidR="00F730EC" w:rsidRPr="00F730EC" w:rsidRDefault="00F730EC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2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Предоставление в собственность, аренду, безвозмездное  пользование  земельного участка, находящегося  в муниципальной  собственности, без проведения торгов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Предоставление  земельных участков, находящихся в муниципальной собственности, на торгах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Предоставление  земельных участков, находящихся в муниципальной  собственности, отдельным категориям граждан в собственность бесплатно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Предоставление земельных участков, находящихся в муниципальной   собственности, на которых расположены здания, сооружения, в собственность, аренду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30EC">
              <w:rPr>
                <w:color w:val="000000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незавершённого строительства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color w:val="000000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8418" w:type="dxa"/>
            <w:shd w:val="clear" w:color="auto" w:fill="auto"/>
          </w:tcPr>
          <w:p w:rsidR="00EE5466" w:rsidRPr="002D3FE7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 находящегося </w:t>
            </w:r>
            <w:r>
              <w:rPr>
                <w:sz w:val="28"/>
                <w:szCs w:val="28"/>
              </w:rPr>
              <w:t xml:space="preserve">в </w:t>
            </w:r>
            <w:r w:rsidRPr="00F730EC">
              <w:rPr>
                <w:sz w:val="28"/>
                <w:szCs w:val="28"/>
              </w:rPr>
              <w:t>муниципальной собственности без предоставления земельного участка и установления сервитута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E81B83" w:rsidRPr="00F730EC" w:rsidTr="002D3FE7">
        <w:tc>
          <w:tcPr>
            <w:tcW w:w="118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18" w:type="dxa"/>
            <w:shd w:val="clear" w:color="auto" w:fill="auto"/>
          </w:tcPr>
          <w:p w:rsidR="00E81B83" w:rsidRPr="00F730EC" w:rsidRDefault="00E81B83" w:rsidP="00972E53">
            <w:pPr>
              <w:widowControl/>
              <w:autoSpaceDE/>
              <w:autoSpaceDN/>
              <w:adjustRightInd/>
              <w:ind w:left="-80"/>
              <w:rPr>
                <w:sz w:val="28"/>
                <w:szCs w:val="28"/>
              </w:rPr>
            </w:pPr>
            <w:r w:rsidRPr="00F730EC">
              <w:rPr>
                <w:sz w:val="28"/>
                <w:szCs w:val="28"/>
              </w:rPr>
              <w:t xml:space="preserve">Заключение соглашения об установлении сервитута в отношении земельного участка, находящегося </w:t>
            </w:r>
            <w:r>
              <w:rPr>
                <w:sz w:val="28"/>
                <w:szCs w:val="28"/>
              </w:rPr>
              <w:t>в</w:t>
            </w:r>
            <w:r w:rsidRPr="00F730EC">
              <w:rPr>
                <w:sz w:val="28"/>
                <w:szCs w:val="28"/>
              </w:rPr>
              <w:t xml:space="preserve"> муниципальной собственности</w:t>
            </w:r>
          </w:p>
        </w:tc>
      </w:tr>
    </w:tbl>
    <w:p w:rsidR="00F730EC" w:rsidRDefault="00F730EC" w:rsidP="00972E53">
      <w:pPr>
        <w:widowControl/>
        <w:autoSpaceDE/>
        <w:autoSpaceDN/>
        <w:adjustRightInd/>
        <w:rPr>
          <w:sz w:val="28"/>
          <w:szCs w:val="28"/>
        </w:rPr>
      </w:pPr>
    </w:p>
    <w:p w:rsidR="002D3FE7" w:rsidRPr="00F730EC" w:rsidRDefault="002D3FE7" w:rsidP="00972E53">
      <w:pPr>
        <w:widowControl/>
        <w:autoSpaceDE/>
        <w:autoSpaceDN/>
        <w:adjustRightInd/>
        <w:rPr>
          <w:sz w:val="28"/>
          <w:szCs w:val="28"/>
        </w:rPr>
      </w:pPr>
    </w:p>
    <w:p w:rsidR="002D3FE7" w:rsidRDefault="002D3FE7" w:rsidP="002D3FE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EE5466">
        <w:rPr>
          <w:sz w:val="28"/>
          <w:szCs w:val="28"/>
        </w:rPr>
        <w:t xml:space="preserve"> администрации </w:t>
      </w:r>
    </w:p>
    <w:p w:rsidR="002D3FE7" w:rsidRDefault="002D3FE7" w:rsidP="002D3FE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E5466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</w:t>
      </w:r>
      <w:r w:rsidRPr="00EE5466">
        <w:rPr>
          <w:sz w:val="28"/>
          <w:szCs w:val="28"/>
        </w:rPr>
        <w:t xml:space="preserve">сельского поселения </w:t>
      </w:r>
      <w:r w:rsidRPr="00EE5466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EE5466">
        <w:rPr>
          <w:rFonts w:eastAsia="Calibri"/>
          <w:sz w:val="28"/>
          <w:szCs w:val="28"/>
          <w:lang w:eastAsia="en-US"/>
        </w:rPr>
        <w:t xml:space="preserve">Н.В. Артемов    </w:t>
      </w:r>
    </w:p>
    <w:p w:rsidR="00D3140E" w:rsidRDefault="00D3140E" w:rsidP="00972E53">
      <w:pPr>
        <w:rPr>
          <w:b/>
          <w:sz w:val="28"/>
          <w:szCs w:val="28"/>
        </w:rPr>
      </w:pPr>
    </w:p>
    <w:sectPr w:rsidR="00D3140E" w:rsidSect="00E36A6F">
      <w:headerReference w:type="default" r:id="rId7"/>
      <w:pgSz w:w="11907" w:h="16839" w:code="9"/>
      <w:pgMar w:top="1134" w:right="708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FE" w:rsidRDefault="00CB4FFE" w:rsidP="008F16E9">
      <w:r>
        <w:separator/>
      </w:r>
    </w:p>
  </w:endnote>
  <w:endnote w:type="continuationSeparator" w:id="0">
    <w:p w:rsidR="00CB4FFE" w:rsidRDefault="00CB4FFE" w:rsidP="008F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FE" w:rsidRDefault="00CB4FFE" w:rsidP="008F16E9">
      <w:r>
        <w:separator/>
      </w:r>
    </w:p>
  </w:footnote>
  <w:footnote w:type="continuationSeparator" w:id="0">
    <w:p w:rsidR="00CB4FFE" w:rsidRDefault="00CB4FFE" w:rsidP="008F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E9" w:rsidRDefault="008F16E9">
    <w:pPr>
      <w:pStyle w:val="a5"/>
      <w:jc w:val="center"/>
    </w:pPr>
  </w:p>
  <w:p w:rsidR="008F16E9" w:rsidRDefault="008F16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D2"/>
    <w:rsid w:val="00093A96"/>
    <w:rsid w:val="000A15AF"/>
    <w:rsid w:val="000B6739"/>
    <w:rsid w:val="000D4DF5"/>
    <w:rsid w:val="000F53ED"/>
    <w:rsid w:val="001201A1"/>
    <w:rsid w:val="0012619E"/>
    <w:rsid w:val="001A51BA"/>
    <w:rsid w:val="001D3D98"/>
    <w:rsid w:val="002D3FE7"/>
    <w:rsid w:val="003401D2"/>
    <w:rsid w:val="00357F18"/>
    <w:rsid w:val="003B6A7F"/>
    <w:rsid w:val="004326F8"/>
    <w:rsid w:val="00646CBC"/>
    <w:rsid w:val="00650669"/>
    <w:rsid w:val="0066155A"/>
    <w:rsid w:val="00681F9F"/>
    <w:rsid w:val="00732F2B"/>
    <w:rsid w:val="00743442"/>
    <w:rsid w:val="00820A4F"/>
    <w:rsid w:val="008F16E9"/>
    <w:rsid w:val="00940CD1"/>
    <w:rsid w:val="00951FC6"/>
    <w:rsid w:val="00972E53"/>
    <w:rsid w:val="009D689F"/>
    <w:rsid w:val="00A85B5F"/>
    <w:rsid w:val="00B115D2"/>
    <w:rsid w:val="00B13C34"/>
    <w:rsid w:val="00C16D4D"/>
    <w:rsid w:val="00CB4FFE"/>
    <w:rsid w:val="00D3140E"/>
    <w:rsid w:val="00D5288A"/>
    <w:rsid w:val="00DE2C4C"/>
    <w:rsid w:val="00E36A6F"/>
    <w:rsid w:val="00E81B83"/>
    <w:rsid w:val="00EA247E"/>
    <w:rsid w:val="00EE5466"/>
    <w:rsid w:val="00F45859"/>
    <w:rsid w:val="00F730EC"/>
    <w:rsid w:val="00F77594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FEDA8-ED85-48A8-B98C-D71C4110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51B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A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1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1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1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730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730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D3F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2018-07-12T07:59:00Z</cp:lastPrinted>
  <dcterms:created xsi:type="dcterms:W3CDTF">2018-07-12T06:19:00Z</dcterms:created>
  <dcterms:modified xsi:type="dcterms:W3CDTF">2018-10-09T07:26:00Z</dcterms:modified>
</cp:coreProperties>
</file>